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290" w:lineRule="atLeast"/>
        <w:jc w:val="left"/>
        <w:rPr>
          <w:rFonts w:ascii="仿宋" w:hAnsi="仿宋" w:eastAsia="仿宋" w:cs="Helvetica"/>
          <w:color w:val="333333"/>
          <w:kern w:val="0"/>
          <w:sz w:val="32"/>
          <w:szCs w:val="32"/>
          <w:shd w:val="clear" w:color="auto" w:fill="FFFFFF"/>
        </w:rPr>
        <w:sectPr>
          <w:pgSz w:w="12240" w:h="15840"/>
          <w:pgMar w:top="1440" w:right="1800" w:bottom="1440" w:left="1800" w:header="720" w:footer="720" w:gutter="0"/>
          <w:cols w:space="720" w:num="1"/>
        </w:sectPr>
      </w:pPr>
      <w:bookmarkStart w:id="0" w:name="_GoBack"/>
      <w:bookmarkEnd w:id="0"/>
    </w:p>
    <w:p>
      <w:pPr>
        <w:widowControl/>
        <w:shd w:val="clear" w:color="auto" w:fill="FFFFFF"/>
        <w:spacing w:before="83" w:after="120" w:afterLines="50" w:line="600" w:lineRule="exact"/>
        <w:ind w:firstLine="640" w:firstLineChars="200"/>
        <w:jc w:val="left"/>
        <w:rPr>
          <w:rFonts w:ascii="宋体" w:hAnsi="宋体" w:eastAsia="宋体" w:cs="宋体"/>
          <w:color w:val="333333"/>
          <w:kern w:val="0"/>
          <w:sz w:val="24"/>
          <w:szCs w:val="24"/>
        </w:rPr>
      </w:pPr>
      <w:r>
        <w:rPr>
          <w:rFonts w:hint="eastAsia" w:ascii="仿宋" w:hAnsi="仿宋" w:eastAsia="仿宋" w:cs="宋体"/>
          <w:color w:val="333333"/>
          <w:kern w:val="0"/>
          <w:sz w:val="32"/>
          <w:szCs w:val="32"/>
          <w:shd w:val="clear" w:color="auto" w:fill="FFFFFF"/>
        </w:rPr>
        <w:t>附件1：</w:t>
      </w:r>
    </w:p>
    <w:p>
      <w:pPr>
        <w:widowControl/>
        <w:shd w:val="clear" w:color="auto" w:fill="FFFFFF"/>
        <w:spacing w:before="83" w:after="120" w:afterLines="50" w:line="600" w:lineRule="exact"/>
        <w:ind w:firstLine="720" w:firstLineChars="200"/>
        <w:jc w:val="center"/>
        <w:rPr>
          <w:rFonts w:ascii="宋体" w:hAnsi="宋体" w:eastAsia="宋体" w:cs="宋体"/>
          <w:kern w:val="0"/>
          <w:sz w:val="24"/>
          <w:szCs w:val="24"/>
        </w:rPr>
      </w:pPr>
      <w:r>
        <w:rPr>
          <w:rFonts w:hint="eastAsia" w:ascii="方正小标宋简体" w:hAnsi="宋体" w:eastAsia="方正小标宋简体" w:cs="宋体"/>
          <w:kern w:val="0"/>
          <w:sz w:val="36"/>
          <w:szCs w:val="36"/>
          <w:shd w:val="clear" w:color="auto" w:fill="FFFFFF"/>
        </w:rPr>
        <w:t>彭州市教育人才管理服务中心202</w:t>
      </w:r>
      <w:r>
        <w:rPr>
          <w:rFonts w:hint="eastAsia" w:ascii="方正小标宋简体" w:hAnsi="宋体" w:eastAsia="方正小标宋简体" w:cs="宋体"/>
          <w:kern w:val="0"/>
          <w:sz w:val="36"/>
          <w:szCs w:val="36"/>
          <w:shd w:val="clear" w:color="auto" w:fill="FFFFFF"/>
          <w:lang w:val="en-US" w:eastAsia="zh-CN"/>
        </w:rPr>
        <w:t>1</w:t>
      </w:r>
      <w:r>
        <w:rPr>
          <w:rFonts w:hint="eastAsia" w:ascii="方正小标宋简体" w:hAnsi="宋体" w:eastAsia="方正小标宋简体" w:cs="宋体"/>
          <w:kern w:val="0"/>
          <w:sz w:val="36"/>
          <w:szCs w:val="36"/>
          <w:shd w:val="clear" w:color="auto" w:fill="FFFFFF"/>
        </w:rPr>
        <w:t>年招聘</w:t>
      </w:r>
      <w:r>
        <w:rPr>
          <w:rFonts w:hint="eastAsia" w:ascii="方正小标宋简体" w:hAnsi="宋体" w:eastAsia="方正小标宋简体" w:cs="宋体"/>
          <w:kern w:val="0"/>
          <w:sz w:val="36"/>
          <w:szCs w:val="36"/>
          <w:shd w:val="clear" w:color="auto" w:fill="FFFFFF"/>
          <w:lang w:eastAsia="zh-CN"/>
        </w:rPr>
        <w:t>员额</w:t>
      </w:r>
      <w:r>
        <w:rPr>
          <w:rFonts w:ascii="方正小标宋简体" w:hAnsi="宋体" w:eastAsia="方正小标宋简体" w:cs="宋体"/>
          <w:kern w:val="0"/>
          <w:sz w:val="36"/>
          <w:szCs w:val="36"/>
          <w:shd w:val="clear" w:color="auto" w:fill="FFFFFF"/>
        </w:rPr>
        <w:t>教师</w:t>
      </w:r>
      <w:r>
        <w:rPr>
          <w:rFonts w:hint="eastAsia" w:ascii="方正小标宋简体" w:hAnsi="宋体" w:eastAsia="方正小标宋简体" w:cs="宋体"/>
          <w:kern w:val="0"/>
          <w:sz w:val="36"/>
          <w:szCs w:val="36"/>
          <w:shd w:val="clear" w:color="auto" w:fill="FFFFFF"/>
        </w:rPr>
        <w:t>岗位分布表</w:t>
      </w:r>
    </w:p>
    <w:tbl>
      <w:tblPr>
        <w:tblStyle w:val="5"/>
        <w:tblW w:w="11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13"/>
        <w:gridCol w:w="1223"/>
        <w:gridCol w:w="1134"/>
        <w:gridCol w:w="992"/>
        <w:gridCol w:w="993"/>
        <w:gridCol w:w="1869"/>
        <w:gridCol w:w="1131"/>
        <w:gridCol w:w="1905"/>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6"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ascii="仿宋_GB2312" w:hAnsi="黑体" w:eastAsia="仿宋_GB2312" w:cs="黑体"/>
                <w:kern w:val="0"/>
                <w:sz w:val="24"/>
                <w:szCs w:val="24"/>
              </w:rPr>
              <w:t>序号</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宋体" w:hAnsi="宋体" w:eastAsia="宋体" w:cs="宋体"/>
                <w:kern w:val="0"/>
                <w:sz w:val="24"/>
                <w:szCs w:val="24"/>
              </w:rPr>
            </w:pPr>
            <w:r>
              <w:rPr>
                <w:rFonts w:hint="eastAsia" w:ascii="仿宋_GB2312" w:hAnsi="黑体" w:eastAsia="仿宋_GB2312" w:cs="黑体"/>
                <w:kern w:val="0"/>
                <w:sz w:val="24"/>
                <w:szCs w:val="24"/>
              </w:rPr>
              <w:t>学科岗位</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宋体" w:hAnsi="宋体" w:eastAsia="宋体" w:cs="宋体"/>
                <w:kern w:val="0"/>
                <w:sz w:val="24"/>
                <w:szCs w:val="24"/>
              </w:rPr>
            </w:pPr>
            <w:r>
              <w:rPr>
                <w:rFonts w:hint="eastAsia" w:ascii="仿宋_GB2312" w:hAnsi="黑体" w:eastAsia="仿宋_GB2312" w:cs="黑体"/>
                <w:kern w:val="0"/>
                <w:sz w:val="24"/>
                <w:szCs w:val="24"/>
              </w:rPr>
              <w:t>岗位类型</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宋体" w:hAnsi="宋体" w:eastAsia="宋体" w:cs="宋体"/>
                <w:kern w:val="0"/>
                <w:sz w:val="24"/>
                <w:szCs w:val="24"/>
              </w:rPr>
            </w:pPr>
            <w:r>
              <w:rPr>
                <w:rFonts w:hint="eastAsia" w:ascii="仿宋_GB2312" w:hAnsi="黑体" w:eastAsia="仿宋_GB2312" w:cs="黑体"/>
                <w:kern w:val="0"/>
                <w:sz w:val="24"/>
                <w:szCs w:val="24"/>
              </w:rPr>
              <w:t>岗位代码</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宋体" w:hAnsi="宋体" w:eastAsia="宋体" w:cs="宋体"/>
                <w:kern w:val="0"/>
                <w:sz w:val="24"/>
                <w:szCs w:val="24"/>
              </w:rPr>
            </w:pPr>
            <w:r>
              <w:rPr>
                <w:rFonts w:hint="eastAsia" w:ascii="仿宋_GB2312" w:hAnsi="黑体" w:eastAsia="仿宋_GB2312" w:cs="黑体"/>
                <w:kern w:val="0"/>
                <w:sz w:val="24"/>
                <w:szCs w:val="24"/>
              </w:rPr>
              <w:t>招聘人数</w:t>
            </w:r>
          </w:p>
        </w:tc>
        <w:tc>
          <w:tcPr>
            <w:tcW w:w="1869"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宋体" w:hAnsi="宋体" w:eastAsia="宋体" w:cs="宋体"/>
                <w:kern w:val="0"/>
                <w:sz w:val="24"/>
                <w:szCs w:val="24"/>
              </w:rPr>
            </w:pPr>
            <w:r>
              <w:rPr>
                <w:rFonts w:hint="eastAsia" w:ascii="仿宋_GB2312" w:hAnsi="黑体" w:eastAsia="仿宋_GB2312" w:cs="黑体"/>
                <w:kern w:val="0"/>
                <w:sz w:val="24"/>
                <w:szCs w:val="24"/>
              </w:rPr>
              <w:t>专业要求</w:t>
            </w:r>
          </w:p>
        </w:tc>
        <w:tc>
          <w:tcPr>
            <w:tcW w:w="1131"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宋体" w:hAnsi="宋体" w:eastAsia="宋体" w:cs="宋体"/>
                <w:kern w:val="0"/>
                <w:sz w:val="24"/>
                <w:szCs w:val="24"/>
              </w:rPr>
            </w:pPr>
            <w:r>
              <w:rPr>
                <w:rFonts w:hint="eastAsia" w:ascii="仿宋_GB2312" w:hAnsi="黑体" w:eastAsia="仿宋_GB2312" w:cs="黑体"/>
                <w:kern w:val="0"/>
                <w:sz w:val="24"/>
                <w:szCs w:val="24"/>
              </w:rPr>
              <w:t>年龄要求</w:t>
            </w:r>
          </w:p>
        </w:tc>
        <w:tc>
          <w:tcPr>
            <w:tcW w:w="1905"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ind w:firstLine="480" w:firstLineChars="200"/>
              <w:jc w:val="center"/>
              <w:textAlignment w:val="center"/>
              <w:rPr>
                <w:rFonts w:ascii="宋体" w:hAnsi="宋体" w:eastAsia="宋体" w:cs="宋体"/>
                <w:kern w:val="0"/>
                <w:sz w:val="24"/>
                <w:szCs w:val="24"/>
              </w:rPr>
            </w:pPr>
            <w:r>
              <w:rPr>
                <w:rFonts w:hint="eastAsia" w:ascii="仿宋_GB2312" w:hAnsi="黑体" w:eastAsia="仿宋_GB2312" w:cs="黑体"/>
                <w:kern w:val="0"/>
                <w:sz w:val="24"/>
                <w:szCs w:val="24"/>
              </w:rPr>
              <w:t>学历学位</w:t>
            </w:r>
          </w:p>
          <w:p>
            <w:pPr>
              <w:widowControl/>
              <w:spacing w:before="83" w:line="280" w:lineRule="exact"/>
              <w:ind w:firstLine="480" w:firstLineChars="200"/>
              <w:jc w:val="center"/>
              <w:textAlignment w:val="center"/>
              <w:rPr>
                <w:rFonts w:ascii="宋体" w:hAnsi="宋体" w:eastAsia="宋体" w:cs="宋体"/>
                <w:kern w:val="0"/>
                <w:sz w:val="24"/>
                <w:szCs w:val="24"/>
              </w:rPr>
            </w:pPr>
            <w:r>
              <w:rPr>
                <w:rFonts w:hint="eastAsia" w:ascii="仿宋_GB2312" w:hAnsi="黑体" w:eastAsia="仿宋_GB2312" w:cs="黑体"/>
                <w:kern w:val="0"/>
                <w:sz w:val="24"/>
                <w:szCs w:val="24"/>
              </w:rPr>
              <w:t>及其他要求</w:t>
            </w:r>
          </w:p>
        </w:tc>
        <w:tc>
          <w:tcPr>
            <w:tcW w:w="156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宋体" w:hAnsi="宋体" w:eastAsia="宋体" w:cs="宋体"/>
                <w:kern w:val="0"/>
                <w:sz w:val="24"/>
                <w:szCs w:val="24"/>
              </w:rPr>
            </w:pPr>
            <w:r>
              <w:rPr>
                <w:rFonts w:hint="eastAsia" w:ascii="仿宋_GB2312" w:hAnsi="黑体" w:eastAsia="仿宋_GB2312" w:cs="黑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4"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ascii="仿宋_GB2312" w:hAnsi="黑体" w:eastAsia="仿宋_GB2312" w:cs="黑体"/>
                <w:kern w:val="0"/>
                <w:sz w:val="24"/>
                <w:szCs w:val="24"/>
              </w:rPr>
              <w:t>1</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color w:val="FF0000"/>
                <w:kern w:val="0"/>
                <w:sz w:val="24"/>
                <w:szCs w:val="24"/>
              </w:rPr>
            </w:pPr>
            <w:r>
              <w:rPr>
                <w:rFonts w:hint="eastAsia" w:ascii="仿宋_GB2312" w:hAnsi="黑体" w:eastAsia="仿宋_GB2312" w:cs="黑体"/>
                <w:color w:val="000000" w:themeColor="text1"/>
                <w:kern w:val="0"/>
                <w:sz w:val="24"/>
                <w:szCs w:val="24"/>
                <w:lang w:eastAsia="zh-CN"/>
                <w14:textFill>
                  <w14:solidFill>
                    <w14:schemeClr w14:val="tx1"/>
                  </w14:solidFill>
                </w14:textFill>
              </w:rPr>
              <w:t>小学</w:t>
            </w:r>
            <w:r>
              <w:rPr>
                <w:rFonts w:hint="eastAsia" w:ascii="仿宋_GB2312" w:hAnsi="黑体" w:eastAsia="仿宋_GB2312" w:cs="黑体"/>
                <w:color w:val="000000" w:themeColor="text1"/>
                <w:kern w:val="0"/>
                <w:sz w:val="24"/>
                <w:szCs w:val="24"/>
                <w14:textFill>
                  <w14:solidFill>
                    <w14:schemeClr w14:val="tx1"/>
                  </w14:solidFill>
                </w14:textFill>
              </w:rPr>
              <w:t>语文教师</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rPr>
              <w:t>专业技术</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default" w:ascii="仿宋_GB2312" w:hAnsi="黑体" w:eastAsia="仿宋_GB2312" w:cs="黑体"/>
                <w:color w:val="000000" w:themeColor="text1"/>
                <w:kern w:val="0"/>
                <w:sz w:val="24"/>
                <w:szCs w:val="24"/>
                <w:lang w:val="en-US" w:eastAsia="zh-CN"/>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21101</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default" w:ascii="仿宋_GB2312" w:hAnsi="黑体" w:eastAsia="仿宋_GB2312" w:cs="黑体"/>
                <w:color w:val="000000" w:themeColor="text1"/>
                <w:kern w:val="0"/>
                <w:sz w:val="24"/>
                <w:szCs w:val="24"/>
                <w:lang w:val="en-US" w:eastAsia="zh-CN"/>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15</w:t>
            </w:r>
          </w:p>
        </w:tc>
        <w:tc>
          <w:tcPr>
            <w:tcW w:w="1869" w:type="dxa"/>
            <w:tcBorders>
              <w:top w:val="single" w:color="auto" w:sz="4" w:space="0"/>
              <w:left w:val="nil"/>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color w:val="000000" w:themeColor="text1"/>
                <w:kern w:val="0"/>
                <w:sz w:val="24"/>
                <w:szCs w:val="24"/>
                <w14:textFill>
                  <w14:solidFill>
                    <w14:schemeClr w14:val="tx1"/>
                  </w14:solidFill>
                </w14:textFill>
              </w:rPr>
            </w:pPr>
            <w:r>
              <w:rPr>
                <w:rFonts w:hint="eastAsia" w:ascii="仿宋_GB2312" w:hAnsi="黑体" w:eastAsia="仿宋_GB2312" w:cs="黑体"/>
                <w:color w:val="000000" w:themeColor="text1"/>
                <w:kern w:val="0"/>
                <w:sz w:val="24"/>
                <w:szCs w:val="24"/>
                <w14:textFill>
                  <w14:solidFill>
                    <w14:schemeClr w14:val="tx1"/>
                  </w14:solidFill>
                </w14:textFill>
              </w:rPr>
              <w:t>中国语言文学类及相关教育类</w:t>
            </w:r>
          </w:p>
        </w:tc>
        <w:tc>
          <w:tcPr>
            <w:tcW w:w="1131" w:type="dxa"/>
            <w:vMerge w:val="restart"/>
            <w:tcBorders>
              <w:top w:val="nil"/>
              <w:left w:val="nil"/>
              <w:right w:val="single" w:color="auto" w:sz="4" w:space="0"/>
            </w:tcBorders>
            <w:shd w:val="clear" w:color="auto" w:fill="auto"/>
            <w:vAlign w:val="center"/>
          </w:tcPr>
          <w:p>
            <w:pPr>
              <w:widowControl/>
              <w:spacing w:before="83" w:line="360" w:lineRule="exact"/>
              <w:jc w:val="center"/>
              <w:textAlignment w:val="center"/>
              <w:rPr>
                <w:rFonts w:ascii="宋体" w:hAnsi="宋体" w:eastAsia="宋体" w:cs="宋体"/>
                <w:kern w:val="0"/>
                <w:sz w:val="24"/>
                <w:szCs w:val="24"/>
              </w:rPr>
            </w:pPr>
            <w:r>
              <w:rPr>
                <w:rFonts w:hint="eastAsia" w:ascii="仿宋" w:hAnsi="仿宋" w:eastAsia="仿宋" w:cs="宋体"/>
                <w:kern w:val="0"/>
                <w:sz w:val="24"/>
                <w:szCs w:val="24"/>
              </w:rPr>
              <w:t>年龄40岁以下（19</w:t>
            </w:r>
            <w:r>
              <w:rPr>
                <w:rFonts w:hint="eastAsia" w:ascii="仿宋" w:hAnsi="仿宋" w:eastAsia="仿宋" w:cs="宋体"/>
                <w:kern w:val="0"/>
                <w:sz w:val="24"/>
                <w:szCs w:val="24"/>
                <w:lang w:val="en-US" w:eastAsia="zh-CN"/>
              </w:rPr>
              <w:t>81</w:t>
            </w:r>
            <w:r>
              <w:rPr>
                <w:rFonts w:hint="eastAsia" w:ascii="仿宋" w:hAnsi="仿宋" w:eastAsia="仿宋" w:cs="宋体"/>
                <w:kern w:val="0"/>
                <w:sz w:val="24"/>
                <w:szCs w:val="24"/>
              </w:rPr>
              <w:t>年</w:t>
            </w:r>
            <w:r>
              <w:rPr>
                <w:rFonts w:hint="eastAsia" w:ascii="仿宋" w:hAnsi="仿宋" w:eastAsia="仿宋" w:cs="宋体"/>
                <w:kern w:val="0"/>
                <w:sz w:val="24"/>
                <w:szCs w:val="24"/>
                <w:lang w:val="en-US" w:eastAsia="zh-CN"/>
              </w:rPr>
              <w:t>9</w:t>
            </w:r>
            <w:r>
              <w:rPr>
                <w:rFonts w:hint="eastAsia" w:ascii="仿宋" w:hAnsi="仿宋" w:eastAsia="仿宋" w:cs="宋体"/>
                <w:kern w:val="0"/>
                <w:sz w:val="24"/>
                <w:szCs w:val="24"/>
              </w:rPr>
              <w:t>月1日及以后出生）</w:t>
            </w:r>
          </w:p>
        </w:tc>
        <w:tc>
          <w:tcPr>
            <w:tcW w:w="1905" w:type="dxa"/>
            <w:vMerge w:val="restart"/>
            <w:tcBorders>
              <w:top w:val="nil"/>
              <w:left w:val="nil"/>
              <w:right w:val="single" w:color="auto" w:sz="4" w:space="0"/>
            </w:tcBorders>
            <w:shd w:val="clear" w:color="auto" w:fill="auto"/>
            <w:vAlign w:val="center"/>
          </w:tcPr>
          <w:p>
            <w:pPr>
              <w:widowControl/>
              <w:spacing w:before="83" w:line="360" w:lineRule="exact"/>
              <w:ind w:firstLine="480" w:firstLineChars="200"/>
              <w:jc w:val="left"/>
              <w:textAlignment w:val="center"/>
              <w:rPr>
                <w:rFonts w:hint="eastAsia" w:ascii="仿宋" w:hAnsi="仿宋" w:eastAsia="仿宋" w:cs="宋体"/>
                <w:kern w:val="0"/>
                <w:sz w:val="24"/>
                <w:szCs w:val="24"/>
              </w:rPr>
            </w:pPr>
          </w:p>
          <w:p>
            <w:pPr>
              <w:widowControl/>
              <w:spacing w:before="83" w:line="360" w:lineRule="exact"/>
              <w:ind w:firstLine="480" w:firstLineChars="200"/>
              <w:jc w:val="left"/>
              <w:textAlignment w:val="center"/>
              <w:rPr>
                <w:rFonts w:hint="eastAsia" w:ascii="仿宋" w:hAnsi="仿宋" w:eastAsia="仿宋" w:cs="宋体"/>
                <w:kern w:val="0"/>
                <w:sz w:val="24"/>
                <w:szCs w:val="24"/>
              </w:rPr>
            </w:pPr>
          </w:p>
          <w:p>
            <w:pPr>
              <w:widowControl/>
              <w:spacing w:before="83" w:line="360" w:lineRule="exact"/>
              <w:ind w:firstLine="480" w:firstLineChars="200"/>
              <w:jc w:val="left"/>
              <w:textAlignment w:val="center"/>
              <w:rPr>
                <w:rFonts w:hint="eastAsia" w:ascii="仿宋" w:hAnsi="仿宋" w:eastAsia="仿宋" w:cs="宋体"/>
                <w:kern w:val="0"/>
                <w:sz w:val="24"/>
                <w:szCs w:val="24"/>
              </w:rPr>
            </w:pPr>
          </w:p>
          <w:p>
            <w:pPr>
              <w:widowControl/>
              <w:spacing w:before="83" w:line="360" w:lineRule="exact"/>
              <w:ind w:firstLine="480" w:firstLineChars="200"/>
              <w:jc w:val="left"/>
              <w:textAlignment w:val="center"/>
              <w:rPr>
                <w:rFonts w:ascii="宋体" w:hAnsi="宋体" w:eastAsia="宋体" w:cs="宋体"/>
                <w:kern w:val="0"/>
                <w:sz w:val="24"/>
                <w:szCs w:val="24"/>
              </w:rPr>
            </w:pPr>
            <w:r>
              <w:rPr>
                <w:rFonts w:hint="eastAsia" w:ascii="仿宋" w:hAnsi="仿宋" w:eastAsia="仿宋" w:cs="宋体"/>
                <w:kern w:val="0"/>
                <w:sz w:val="24"/>
                <w:szCs w:val="24"/>
              </w:rPr>
              <w:t>1、国民教育本科及以上学历毕业生；</w:t>
            </w:r>
          </w:p>
          <w:p>
            <w:pPr>
              <w:widowControl/>
              <w:spacing w:before="83" w:line="360" w:lineRule="exact"/>
              <w:ind w:firstLine="480" w:firstLineChars="200"/>
              <w:jc w:val="left"/>
              <w:textAlignment w:val="center"/>
              <w:rPr>
                <w:rFonts w:hint="eastAsia" w:ascii="仿宋" w:hAnsi="仿宋" w:eastAsia="仿宋" w:cs="宋体"/>
                <w:kern w:val="0"/>
                <w:sz w:val="24"/>
                <w:szCs w:val="24"/>
                <w:lang w:eastAsia="zh-CN"/>
              </w:rPr>
            </w:pPr>
            <w:r>
              <w:rPr>
                <w:rFonts w:hint="eastAsia" w:ascii="仿宋" w:hAnsi="仿宋" w:eastAsia="仿宋" w:cs="宋体"/>
                <w:kern w:val="0"/>
                <w:sz w:val="24"/>
                <w:szCs w:val="24"/>
              </w:rPr>
              <w:t>2、取得相应教师资格证；暂未取得教师资格证书的人员，可持在有效期内的中小学教师资格考试合格证明或笔试合格成绩（即</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中小学教师资格考试NTCE成绩</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，幼儿园、小学、中职教师资格为两科笔试成绩，初中、高中教师资格为三科笔试成绩）报名应聘。严格</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持证上岗</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，所有拟聘人员在办理聘用手续前须取得</w:t>
            </w:r>
            <w:r>
              <w:rPr>
                <w:rFonts w:hint="eastAsia" w:ascii="仿宋" w:hAnsi="仿宋" w:eastAsia="仿宋" w:cs="宋体"/>
                <w:kern w:val="0"/>
                <w:sz w:val="24"/>
                <w:szCs w:val="24"/>
                <w:lang w:eastAsia="zh-CN"/>
              </w:rPr>
              <w:t>相应</w:t>
            </w:r>
            <w:r>
              <w:rPr>
                <w:rFonts w:hint="eastAsia" w:ascii="仿宋" w:hAnsi="仿宋" w:eastAsia="仿宋" w:cs="宋体"/>
                <w:kern w:val="0"/>
                <w:sz w:val="24"/>
                <w:szCs w:val="24"/>
              </w:rPr>
              <w:t>教师资格证书”</w:t>
            </w:r>
            <w:r>
              <w:rPr>
                <w:rFonts w:hint="eastAsia" w:ascii="仿宋" w:hAnsi="仿宋" w:eastAsia="仿宋" w:cs="宋体"/>
                <w:kern w:val="0"/>
                <w:sz w:val="24"/>
                <w:szCs w:val="24"/>
                <w:lang w:val="en-US" w:eastAsia="zh-CN"/>
              </w:rPr>
              <w:t>,否则取消聘用资格;</w:t>
            </w:r>
          </w:p>
          <w:p>
            <w:pPr>
              <w:widowControl/>
              <w:spacing w:before="83" w:line="360" w:lineRule="exact"/>
              <w:ind w:firstLine="480" w:firstLineChars="200"/>
              <w:jc w:val="left"/>
              <w:textAlignment w:val="center"/>
              <w:rPr>
                <w:rFonts w:ascii="宋体" w:hAnsi="宋体" w:eastAsia="宋体" w:cs="宋体"/>
                <w:kern w:val="0"/>
                <w:sz w:val="24"/>
                <w:szCs w:val="24"/>
              </w:rPr>
            </w:pPr>
            <w:r>
              <w:rPr>
                <w:rFonts w:hint="eastAsia" w:ascii="仿宋" w:hAnsi="仿宋" w:eastAsia="仿宋" w:cs="宋体"/>
                <w:kern w:val="0"/>
                <w:sz w:val="24"/>
                <w:szCs w:val="24"/>
              </w:rPr>
              <w:t>3、</w:t>
            </w:r>
            <w:r>
              <w:rPr>
                <w:rFonts w:hint="eastAsia" w:ascii="仿宋" w:hAnsi="仿宋" w:eastAsia="仿宋" w:cs="宋体"/>
                <w:kern w:val="0"/>
                <w:sz w:val="24"/>
                <w:szCs w:val="24"/>
                <w:lang w:eastAsia="zh-CN"/>
              </w:rPr>
              <w:t>小学教师、</w:t>
            </w:r>
            <w:r>
              <w:rPr>
                <w:rFonts w:hint="eastAsia" w:ascii="仿宋" w:hAnsi="仿宋" w:eastAsia="仿宋" w:cs="宋体"/>
                <w:kern w:val="0"/>
                <w:sz w:val="24"/>
                <w:szCs w:val="24"/>
              </w:rPr>
              <w:t>语文教师普通话等级达二级甲等及以上。</w:t>
            </w:r>
          </w:p>
        </w:tc>
        <w:tc>
          <w:tcPr>
            <w:tcW w:w="1563" w:type="dxa"/>
            <w:vMerge w:val="restart"/>
            <w:tcBorders>
              <w:top w:val="nil"/>
              <w:left w:val="nil"/>
              <w:right w:val="single" w:color="auto" w:sz="4" w:space="0"/>
            </w:tcBorders>
            <w:shd w:val="clear" w:color="auto" w:fill="auto"/>
            <w:vAlign w:val="center"/>
          </w:tcPr>
          <w:p>
            <w:pPr>
              <w:widowControl/>
              <w:spacing w:before="83" w:line="360" w:lineRule="exact"/>
              <w:jc w:val="left"/>
              <w:textAlignment w:val="center"/>
              <w:rPr>
                <w:rFonts w:ascii="宋体" w:hAnsi="宋体" w:eastAsia="宋体" w:cs="宋体"/>
                <w:kern w:val="0"/>
                <w:sz w:val="24"/>
                <w:szCs w:val="24"/>
              </w:rPr>
            </w:pPr>
            <w:r>
              <w:rPr>
                <w:rFonts w:hint="eastAsia" w:ascii="仿宋" w:hAnsi="仿宋" w:eastAsia="仿宋" w:cs="宋体"/>
                <w:kern w:val="0"/>
                <w:sz w:val="24"/>
                <w:szCs w:val="24"/>
              </w:rPr>
              <w:t>根据工作需要，由彭州市教育人才管理服务中心派遣至彭州市教育局下属招聘岗位所在中小学校工作。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4"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ascii="仿宋_GB2312" w:hAnsi="黑体" w:eastAsia="仿宋_GB2312" w:cs="黑体"/>
                <w:kern w:val="0"/>
                <w:sz w:val="24"/>
                <w:szCs w:val="24"/>
              </w:rPr>
              <w:t>2</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color w:val="FF0000"/>
                <w:kern w:val="0"/>
                <w:sz w:val="24"/>
                <w:szCs w:val="24"/>
              </w:rPr>
            </w:pPr>
            <w:r>
              <w:rPr>
                <w:rFonts w:hint="eastAsia" w:ascii="仿宋_GB2312" w:hAnsi="黑体" w:eastAsia="仿宋_GB2312" w:cs="黑体"/>
                <w:color w:val="000000" w:themeColor="text1"/>
                <w:kern w:val="0"/>
                <w:sz w:val="24"/>
                <w:szCs w:val="24"/>
                <w:lang w:eastAsia="zh-CN"/>
                <w14:textFill>
                  <w14:solidFill>
                    <w14:schemeClr w14:val="tx1"/>
                  </w14:solidFill>
                </w14:textFill>
              </w:rPr>
              <w:t>初中</w:t>
            </w:r>
            <w:r>
              <w:rPr>
                <w:rFonts w:hint="eastAsia" w:ascii="仿宋_GB2312" w:hAnsi="黑体" w:eastAsia="仿宋_GB2312" w:cs="黑体"/>
                <w:color w:val="000000" w:themeColor="text1"/>
                <w:kern w:val="0"/>
                <w:sz w:val="24"/>
                <w:szCs w:val="24"/>
                <w14:textFill>
                  <w14:solidFill>
                    <w14:schemeClr w14:val="tx1"/>
                  </w14:solidFill>
                </w14:textFill>
              </w:rPr>
              <w:t>语文教师</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rPr>
              <w:t>专业技术</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default" w:ascii="仿宋_GB2312" w:hAnsi="黑体" w:eastAsia="仿宋_GB2312" w:cs="黑体"/>
                <w:color w:val="000000" w:themeColor="text1"/>
                <w:kern w:val="0"/>
                <w:sz w:val="24"/>
                <w:szCs w:val="24"/>
                <w:lang w:val="en-US" w:eastAsia="zh-CN"/>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21103</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val="en-US" w:eastAsia="zh-CN"/>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4</w:t>
            </w:r>
          </w:p>
        </w:tc>
        <w:tc>
          <w:tcPr>
            <w:tcW w:w="1869" w:type="dxa"/>
            <w:tcBorders>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color w:val="000000" w:themeColor="text1"/>
                <w:kern w:val="0"/>
                <w:sz w:val="24"/>
                <w:szCs w:val="24"/>
                <w14:textFill>
                  <w14:solidFill>
                    <w14:schemeClr w14:val="tx1"/>
                  </w14:solidFill>
                </w14:textFill>
              </w:rPr>
            </w:pPr>
            <w:r>
              <w:rPr>
                <w:rFonts w:hint="eastAsia" w:ascii="仿宋_GB2312" w:hAnsi="黑体" w:eastAsia="仿宋_GB2312" w:cs="黑体"/>
                <w:color w:val="000000" w:themeColor="text1"/>
                <w:kern w:val="0"/>
                <w:sz w:val="24"/>
                <w:szCs w:val="24"/>
                <w14:textFill>
                  <w14:solidFill>
                    <w14:schemeClr w14:val="tx1"/>
                  </w14:solidFill>
                </w14:textFill>
              </w:rPr>
              <w:t>中国语言文学类及相关教育类</w:t>
            </w:r>
          </w:p>
        </w:tc>
        <w:tc>
          <w:tcPr>
            <w:tcW w:w="1131"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905" w:type="dxa"/>
            <w:vMerge w:val="continue"/>
            <w:tcBorders>
              <w:left w:val="nil"/>
              <w:right w:val="single" w:color="auto" w:sz="4" w:space="0"/>
            </w:tcBorders>
            <w:shd w:val="clear" w:color="auto" w:fill="auto"/>
            <w:vAlign w:val="center"/>
          </w:tcPr>
          <w:p>
            <w:pPr>
              <w:spacing w:before="83" w:line="360" w:lineRule="exact"/>
              <w:ind w:firstLine="460" w:firstLineChars="192"/>
              <w:jc w:val="left"/>
              <w:textAlignment w:val="center"/>
              <w:rPr>
                <w:rFonts w:ascii="宋体" w:hAnsi="宋体" w:eastAsia="宋体" w:cs="宋体"/>
                <w:kern w:val="0"/>
                <w:sz w:val="24"/>
                <w:szCs w:val="24"/>
              </w:rPr>
            </w:pPr>
          </w:p>
        </w:tc>
        <w:tc>
          <w:tcPr>
            <w:tcW w:w="1563"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4"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ascii="仿宋_GB2312" w:hAnsi="黑体" w:eastAsia="仿宋_GB2312" w:cs="黑体"/>
                <w:kern w:val="0"/>
                <w:sz w:val="24"/>
                <w:szCs w:val="24"/>
              </w:rPr>
              <w:t>3</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color w:val="FF0000"/>
                <w:kern w:val="0"/>
                <w:sz w:val="24"/>
                <w:szCs w:val="24"/>
              </w:rPr>
            </w:pPr>
            <w:r>
              <w:rPr>
                <w:rFonts w:hint="eastAsia" w:ascii="仿宋_GB2312" w:hAnsi="黑体" w:eastAsia="仿宋_GB2312" w:cs="黑体"/>
                <w:color w:val="000000" w:themeColor="text1"/>
                <w:kern w:val="0"/>
                <w:sz w:val="24"/>
                <w:szCs w:val="24"/>
                <w:lang w:eastAsia="zh-CN"/>
                <w14:textFill>
                  <w14:solidFill>
                    <w14:schemeClr w14:val="tx1"/>
                  </w14:solidFill>
                </w14:textFill>
              </w:rPr>
              <w:t>小学</w:t>
            </w:r>
            <w:r>
              <w:rPr>
                <w:rFonts w:hint="eastAsia" w:ascii="仿宋_GB2312" w:hAnsi="黑体" w:eastAsia="仿宋_GB2312" w:cs="黑体"/>
                <w:color w:val="000000" w:themeColor="text1"/>
                <w:kern w:val="0"/>
                <w:sz w:val="24"/>
                <w:szCs w:val="24"/>
                <w14:textFill>
                  <w14:solidFill>
                    <w14:schemeClr w14:val="tx1"/>
                  </w14:solidFill>
                </w14:textFill>
              </w:rPr>
              <w:t>数学教师</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rPr>
              <w:t>专业技术</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default" w:ascii="仿宋_GB2312" w:hAnsi="黑体" w:eastAsia="仿宋_GB2312" w:cs="黑体"/>
                <w:color w:val="000000" w:themeColor="text1"/>
                <w:kern w:val="0"/>
                <w:sz w:val="24"/>
                <w:szCs w:val="24"/>
                <w:lang w:val="en-US" w:eastAsia="zh-CN"/>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21102</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val="en-US" w:eastAsia="zh-CN"/>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8</w:t>
            </w:r>
          </w:p>
        </w:tc>
        <w:tc>
          <w:tcPr>
            <w:tcW w:w="1869" w:type="dxa"/>
            <w:tcBorders>
              <w:top w:val="single" w:color="auto" w:sz="4" w:space="0"/>
              <w:left w:val="nil"/>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color w:val="000000" w:themeColor="text1"/>
                <w:kern w:val="0"/>
                <w:sz w:val="24"/>
                <w:szCs w:val="24"/>
                <w14:textFill>
                  <w14:solidFill>
                    <w14:schemeClr w14:val="tx1"/>
                  </w14:solidFill>
                </w14:textFill>
              </w:rPr>
            </w:pPr>
            <w:r>
              <w:rPr>
                <w:rFonts w:hint="eastAsia" w:ascii="仿宋_GB2312" w:hAnsi="黑体" w:eastAsia="仿宋_GB2312" w:cs="黑体"/>
                <w:color w:val="000000" w:themeColor="text1"/>
                <w:kern w:val="0"/>
                <w:sz w:val="24"/>
                <w:szCs w:val="24"/>
                <w14:textFill>
                  <w14:solidFill>
                    <w14:schemeClr w14:val="tx1"/>
                  </w14:solidFill>
                </w14:textFill>
              </w:rPr>
              <w:t>数学类及相关教育类</w:t>
            </w:r>
          </w:p>
        </w:tc>
        <w:tc>
          <w:tcPr>
            <w:tcW w:w="1131"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905" w:type="dxa"/>
            <w:vMerge w:val="continue"/>
            <w:tcBorders>
              <w:left w:val="nil"/>
              <w:right w:val="single" w:color="auto" w:sz="4" w:space="0"/>
            </w:tcBorders>
            <w:shd w:val="clear" w:color="auto" w:fill="auto"/>
            <w:vAlign w:val="center"/>
          </w:tcPr>
          <w:p>
            <w:pPr>
              <w:spacing w:before="83" w:line="360" w:lineRule="exact"/>
              <w:ind w:firstLine="460" w:firstLineChars="192"/>
              <w:jc w:val="left"/>
              <w:textAlignment w:val="center"/>
              <w:rPr>
                <w:rFonts w:ascii="宋体" w:hAnsi="宋体" w:eastAsia="宋体" w:cs="宋体"/>
                <w:kern w:val="0"/>
                <w:sz w:val="24"/>
                <w:szCs w:val="24"/>
              </w:rPr>
            </w:pPr>
          </w:p>
        </w:tc>
        <w:tc>
          <w:tcPr>
            <w:tcW w:w="1563"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7"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ascii="仿宋_GB2312" w:hAnsi="黑体" w:eastAsia="仿宋_GB2312" w:cs="黑体"/>
                <w:kern w:val="0"/>
                <w:sz w:val="24"/>
                <w:szCs w:val="24"/>
              </w:rPr>
              <w:t>4</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color w:val="FF0000"/>
                <w:kern w:val="0"/>
                <w:sz w:val="24"/>
                <w:szCs w:val="24"/>
              </w:rPr>
            </w:pPr>
            <w:r>
              <w:rPr>
                <w:rFonts w:hint="eastAsia" w:ascii="仿宋_GB2312" w:hAnsi="黑体" w:eastAsia="仿宋_GB2312" w:cs="黑体"/>
                <w:color w:val="000000" w:themeColor="text1"/>
                <w:kern w:val="0"/>
                <w:sz w:val="24"/>
                <w:szCs w:val="24"/>
                <w:lang w:eastAsia="zh-CN"/>
                <w14:textFill>
                  <w14:solidFill>
                    <w14:schemeClr w14:val="tx1"/>
                  </w14:solidFill>
                </w14:textFill>
              </w:rPr>
              <w:t>初中</w:t>
            </w:r>
            <w:r>
              <w:rPr>
                <w:rFonts w:hint="eastAsia" w:ascii="仿宋_GB2312" w:hAnsi="黑体" w:eastAsia="仿宋_GB2312" w:cs="黑体"/>
                <w:color w:val="000000" w:themeColor="text1"/>
                <w:kern w:val="0"/>
                <w:sz w:val="24"/>
                <w:szCs w:val="24"/>
                <w14:textFill>
                  <w14:solidFill>
                    <w14:schemeClr w14:val="tx1"/>
                  </w14:solidFill>
                </w14:textFill>
              </w:rPr>
              <w:t>数学教师</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rPr>
              <w:t>专业技术</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default" w:ascii="仿宋_GB2312" w:hAnsi="黑体" w:eastAsia="仿宋_GB2312" w:cs="黑体"/>
                <w:color w:val="000000" w:themeColor="text1"/>
                <w:kern w:val="0"/>
                <w:sz w:val="24"/>
                <w:szCs w:val="24"/>
                <w:lang w:val="en-US" w:eastAsia="zh-CN"/>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21104</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val="en-US" w:eastAsia="zh-CN"/>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3</w:t>
            </w:r>
          </w:p>
        </w:tc>
        <w:tc>
          <w:tcPr>
            <w:tcW w:w="1869" w:type="dxa"/>
            <w:tcBorders>
              <w:left w:val="nil"/>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color w:val="000000" w:themeColor="text1"/>
                <w:kern w:val="0"/>
                <w:sz w:val="24"/>
                <w:szCs w:val="24"/>
                <w14:textFill>
                  <w14:solidFill>
                    <w14:schemeClr w14:val="tx1"/>
                  </w14:solidFill>
                </w14:textFill>
              </w:rPr>
            </w:pPr>
            <w:r>
              <w:rPr>
                <w:rFonts w:hint="eastAsia" w:ascii="仿宋_GB2312" w:hAnsi="黑体" w:eastAsia="仿宋_GB2312" w:cs="黑体"/>
                <w:color w:val="000000" w:themeColor="text1"/>
                <w:kern w:val="0"/>
                <w:sz w:val="24"/>
                <w:szCs w:val="24"/>
                <w14:textFill>
                  <w14:solidFill>
                    <w14:schemeClr w14:val="tx1"/>
                  </w14:solidFill>
                </w14:textFill>
              </w:rPr>
              <w:t>数学类及相关教育类</w:t>
            </w:r>
          </w:p>
        </w:tc>
        <w:tc>
          <w:tcPr>
            <w:tcW w:w="1131"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905" w:type="dxa"/>
            <w:vMerge w:val="continue"/>
            <w:tcBorders>
              <w:left w:val="nil"/>
              <w:right w:val="single" w:color="auto" w:sz="4" w:space="0"/>
            </w:tcBorders>
            <w:shd w:val="clear" w:color="auto" w:fill="auto"/>
            <w:vAlign w:val="center"/>
          </w:tcPr>
          <w:p>
            <w:pPr>
              <w:spacing w:before="83" w:line="360" w:lineRule="exact"/>
              <w:ind w:firstLine="460" w:firstLineChars="192"/>
              <w:jc w:val="left"/>
              <w:textAlignment w:val="center"/>
              <w:rPr>
                <w:rFonts w:ascii="宋体" w:hAnsi="宋体" w:eastAsia="宋体" w:cs="宋体"/>
                <w:kern w:val="0"/>
                <w:sz w:val="24"/>
                <w:szCs w:val="24"/>
              </w:rPr>
            </w:pPr>
          </w:p>
        </w:tc>
        <w:tc>
          <w:tcPr>
            <w:tcW w:w="1563"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4"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ascii="仿宋_GB2312" w:hAnsi="黑体" w:eastAsia="仿宋_GB2312" w:cs="黑体"/>
                <w:kern w:val="0"/>
                <w:sz w:val="24"/>
                <w:szCs w:val="24"/>
              </w:rPr>
              <w:t>5</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FF0000"/>
                <w:kern w:val="0"/>
                <w:sz w:val="24"/>
                <w:szCs w:val="24"/>
                <w:lang w:eastAsia="zh-CN"/>
              </w:rPr>
            </w:pPr>
            <w:r>
              <w:rPr>
                <w:rFonts w:hint="eastAsia" w:ascii="仿宋_GB2312" w:hAnsi="黑体" w:eastAsia="仿宋_GB2312" w:cs="黑体"/>
                <w:color w:val="000000" w:themeColor="text1"/>
                <w:kern w:val="0"/>
                <w:sz w:val="24"/>
                <w:szCs w:val="24"/>
                <w:lang w:eastAsia="zh-CN"/>
                <w14:textFill>
                  <w14:solidFill>
                    <w14:schemeClr w14:val="tx1"/>
                  </w14:solidFill>
                </w14:textFill>
              </w:rPr>
              <w:t>英语教师</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rPr>
              <w:t>专业技术</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default" w:ascii="仿宋_GB2312" w:hAnsi="黑体" w:eastAsia="仿宋_GB2312" w:cs="黑体"/>
                <w:color w:val="000000" w:themeColor="text1"/>
                <w:kern w:val="0"/>
                <w:sz w:val="24"/>
                <w:szCs w:val="24"/>
                <w:lang w:val="en-US" w:eastAsia="zh-CN"/>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21105</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val="en-US" w:eastAsia="zh-CN"/>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5</w:t>
            </w:r>
          </w:p>
        </w:tc>
        <w:tc>
          <w:tcPr>
            <w:tcW w:w="1869" w:type="dxa"/>
            <w:tcBorders>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eastAsia="zh-CN"/>
                <w14:textFill>
                  <w14:solidFill>
                    <w14:schemeClr w14:val="tx1"/>
                  </w14:solidFill>
                </w14:textFill>
              </w:rPr>
            </w:pPr>
            <w:r>
              <w:rPr>
                <w:rFonts w:hint="eastAsia" w:ascii="仿宋_GB2312" w:hAnsi="黑体" w:eastAsia="仿宋_GB2312" w:cs="黑体"/>
                <w:color w:val="000000" w:themeColor="text1"/>
                <w:kern w:val="0"/>
                <w:sz w:val="24"/>
                <w:szCs w:val="24"/>
                <w:lang w:eastAsia="zh-CN"/>
                <w14:textFill>
                  <w14:solidFill>
                    <w14:schemeClr w14:val="tx1"/>
                  </w14:solidFill>
                </w14:textFill>
              </w:rPr>
              <w:t>英语及相关教育类</w:t>
            </w:r>
          </w:p>
        </w:tc>
        <w:tc>
          <w:tcPr>
            <w:tcW w:w="1131"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905" w:type="dxa"/>
            <w:vMerge w:val="continue"/>
            <w:tcBorders>
              <w:left w:val="nil"/>
              <w:right w:val="single" w:color="auto" w:sz="4" w:space="0"/>
            </w:tcBorders>
            <w:shd w:val="clear" w:color="auto" w:fill="auto"/>
            <w:vAlign w:val="center"/>
          </w:tcPr>
          <w:p>
            <w:pPr>
              <w:spacing w:before="83" w:line="360" w:lineRule="exact"/>
              <w:ind w:firstLine="460" w:firstLineChars="192"/>
              <w:jc w:val="left"/>
              <w:textAlignment w:val="center"/>
              <w:rPr>
                <w:rFonts w:ascii="宋体" w:hAnsi="宋体" w:eastAsia="宋体" w:cs="宋体"/>
                <w:kern w:val="0"/>
                <w:sz w:val="24"/>
                <w:szCs w:val="24"/>
              </w:rPr>
            </w:pPr>
          </w:p>
        </w:tc>
        <w:tc>
          <w:tcPr>
            <w:tcW w:w="1563"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ascii="仿宋_GB2312" w:hAnsi="黑体" w:eastAsia="仿宋_GB2312" w:cs="黑体"/>
                <w:kern w:val="0"/>
                <w:sz w:val="24"/>
                <w:szCs w:val="24"/>
              </w:rPr>
              <w:t>6</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color w:val="FF0000"/>
                <w:kern w:val="0"/>
                <w:sz w:val="24"/>
                <w:szCs w:val="24"/>
              </w:rPr>
            </w:pPr>
            <w:r>
              <w:rPr>
                <w:rFonts w:hint="eastAsia" w:ascii="仿宋_GB2312" w:hAnsi="黑体" w:eastAsia="仿宋_GB2312" w:cs="黑体"/>
                <w:color w:val="000000" w:themeColor="text1"/>
                <w:kern w:val="0"/>
                <w:sz w:val="24"/>
                <w:szCs w:val="24"/>
                <w14:textFill>
                  <w14:solidFill>
                    <w14:schemeClr w14:val="tx1"/>
                  </w14:solidFill>
                </w14:textFill>
              </w:rPr>
              <w:t>音乐教师</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rPr>
              <w:t>专业技术</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default" w:ascii="仿宋_GB2312" w:hAnsi="黑体" w:eastAsia="仿宋_GB2312" w:cs="黑体"/>
                <w:color w:val="000000" w:themeColor="text1"/>
                <w:kern w:val="0"/>
                <w:sz w:val="24"/>
                <w:szCs w:val="24"/>
                <w:lang w:val="en-US" w:eastAsia="zh-CN"/>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21107</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val="en-US" w:eastAsia="zh-CN"/>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4</w:t>
            </w:r>
          </w:p>
        </w:tc>
        <w:tc>
          <w:tcPr>
            <w:tcW w:w="1869" w:type="dxa"/>
            <w:tcBorders>
              <w:top w:val="single" w:color="auto" w:sz="4" w:space="0"/>
              <w:left w:val="nil"/>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color w:val="000000" w:themeColor="text1"/>
                <w:kern w:val="0"/>
                <w:sz w:val="24"/>
                <w:szCs w:val="24"/>
                <w14:textFill>
                  <w14:solidFill>
                    <w14:schemeClr w14:val="tx1"/>
                  </w14:solidFill>
                </w14:textFill>
              </w:rPr>
            </w:pPr>
            <w:r>
              <w:rPr>
                <w:rFonts w:hint="eastAsia" w:ascii="仿宋_GB2312" w:hAnsi="黑体" w:eastAsia="仿宋_GB2312" w:cs="黑体"/>
                <w:color w:val="000000" w:themeColor="text1"/>
                <w:kern w:val="0"/>
                <w:sz w:val="24"/>
                <w:szCs w:val="24"/>
                <w14:textFill>
                  <w14:solidFill>
                    <w14:schemeClr w14:val="tx1"/>
                  </w14:solidFill>
                </w14:textFill>
              </w:rPr>
              <w:t>音乐与舞蹈学类及相关教育类</w:t>
            </w:r>
          </w:p>
        </w:tc>
        <w:tc>
          <w:tcPr>
            <w:tcW w:w="1131"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905" w:type="dxa"/>
            <w:vMerge w:val="continue"/>
            <w:tcBorders>
              <w:left w:val="nil"/>
              <w:right w:val="single" w:color="auto" w:sz="4" w:space="0"/>
            </w:tcBorders>
            <w:shd w:val="clear" w:color="auto" w:fill="auto"/>
            <w:vAlign w:val="center"/>
          </w:tcPr>
          <w:p>
            <w:pPr>
              <w:spacing w:before="83" w:line="360" w:lineRule="exact"/>
              <w:ind w:firstLine="460" w:firstLineChars="192"/>
              <w:jc w:val="left"/>
              <w:textAlignment w:val="center"/>
              <w:rPr>
                <w:rFonts w:ascii="宋体" w:hAnsi="宋体" w:eastAsia="宋体" w:cs="宋体"/>
                <w:kern w:val="0"/>
                <w:sz w:val="24"/>
                <w:szCs w:val="24"/>
              </w:rPr>
            </w:pPr>
          </w:p>
        </w:tc>
        <w:tc>
          <w:tcPr>
            <w:tcW w:w="1563"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4"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ascii="仿宋_GB2312" w:hAnsi="黑体" w:eastAsia="仿宋_GB2312" w:cs="黑体"/>
                <w:kern w:val="0"/>
                <w:sz w:val="24"/>
                <w:szCs w:val="24"/>
              </w:rPr>
              <w:t>7</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FF0000"/>
                <w:kern w:val="0"/>
                <w:sz w:val="24"/>
                <w:szCs w:val="24"/>
                <w:lang w:eastAsia="zh-CN"/>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体育教师</w:t>
            </w:r>
            <w:r>
              <w:rPr>
                <w:rFonts w:hint="eastAsia" w:ascii="仿宋_GB2312" w:hAnsi="黑体" w:eastAsia="仿宋_GB2312" w:cs="黑体"/>
                <w:color w:val="FF0000"/>
                <w:kern w:val="0"/>
                <w:sz w:val="24"/>
                <w:szCs w:val="24"/>
                <w:lang w:val="en-US" w:eastAsia="zh-CN"/>
              </w:rPr>
              <w:t xml:space="preserve">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rPr>
              <w:t>专业技术</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default" w:ascii="仿宋_GB2312" w:hAnsi="黑体" w:eastAsia="仿宋_GB2312" w:cs="黑体"/>
                <w:color w:val="000000" w:themeColor="text1"/>
                <w:kern w:val="0"/>
                <w:sz w:val="24"/>
                <w:szCs w:val="24"/>
                <w:lang w:val="en-US" w:eastAsia="zh-CN"/>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21109</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val="en-US" w:eastAsia="zh-CN"/>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3</w:t>
            </w:r>
          </w:p>
        </w:tc>
        <w:tc>
          <w:tcPr>
            <w:tcW w:w="1869" w:type="dxa"/>
            <w:tcBorders>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color w:val="000000" w:themeColor="text1"/>
                <w:kern w:val="0"/>
                <w:sz w:val="24"/>
                <w:szCs w:val="24"/>
                <w14:textFill>
                  <w14:solidFill>
                    <w14:schemeClr w14:val="tx1"/>
                  </w14:solidFill>
                </w14:textFill>
              </w:rPr>
            </w:pPr>
            <w:r>
              <w:rPr>
                <w:rFonts w:hint="eastAsia" w:ascii="仿宋_GB2312" w:hAnsi="黑体" w:eastAsia="仿宋_GB2312" w:cs="黑体"/>
                <w:color w:val="000000" w:themeColor="text1"/>
                <w:kern w:val="0"/>
                <w:sz w:val="24"/>
                <w:szCs w:val="24"/>
                <w14:textFill>
                  <w14:solidFill>
                    <w14:schemeClr w14:val="tx1"/>
                  </w14:solidFill>
                </w14:textFill>
              </w:rPr>
              <w:t>体育学类</w:t>
            </w:r>
            <w:r>
              <w:rPr>
                <w:rFonts w:hint="eastAsia" w:ascii="仿宋_GB2312" w:hAnsi="黑体" w:eastAsia="仿宋_GB2312" w:cs="黑体"/>
                <w:color w:val="000000" w:themeColor="text1"/>
                <w:kern w:val="0"/>
                <w:sz w:val="24"/>
                <w:szCs w:val="24"/>
                <w:lang w:eastAsia="zh-CN"/>
                <w14:textFill>
                  <w14:solidFill>
                    <w14:schemeClr w14:val="tx1"/>
                  </w14:solidFill>
                </w14:textFill>
              </w:rPr>
              <w:t>及相关教育类</w:t>
            </w:r>
          </w:p>
        </w:tc>
        <w:tc>
          <w:tcPr>
            <w:tcW w:w="1131"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905" w:type="dxa"/>
            <w:vMerge w:val="continue"/>
            <w:tcBorders>
              <w:left w:val="nil"/>
              <w:right w:val="single" w:color="auto" w:sz="4" w:space="0"/>
            </w:tcBorders>
            <w:shd w:val="clear" w:color="auto" w:fill="auto"/>
            <w:vAlign w:val="center"/>
          </w:tcPr>
          <w:p>
            <w:pPr>
              <w:spacing w:before="83" w:line="360" w:lineRule="exact"/>
              <w:ind w:firstLine="460" w:firstLineChars="192"/>
              <w:jc w:val="left"/>
              <w:textAlignment w:val="center"/>
              <w:rPr>
                <w:rFonts w:ascii="宋体" w:hAnsi="宋体" w:eastAsia="宋体" w:cs="宋体"/>
                <w:kern w:val="0"/>
                <w:sz w:val="24"/>
                <w:szCs w:val="24"/>
              </w:rPr>
            </w:pPr>
          </w:p>
        </w:tc>
        <w:tc>
          <w:tcPr>
            <w:tcW w:w="1563"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4"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ascii="仿宋_GB2312" w:hAnsi="黑体" w:eastAsia="仿宋_GB2312" w:cs="黑体"/>
                <w:kern w:val="0"/>
                <w:sz w:val="24"/>
                <w:szCs w:val="24"/>
              </w:rPr>
              <w:t>8</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FF0000"/>
                <w:kern w:val="0"/>
                <w:sz w:val="24"/>
                <w:szCs w:val="24"/>
                <w:lang w:eastAsia="zh-CN"/>
              </w:rPr>
            </w:pPr>
            <w:r>
              <w:rPr>
                <w:rFonts w:hint="eastAsia" w:ascii="仿宋_GB2312" w:hAnsi="黑体" w:eastAsia="仿宋_GB2312" w:cs="黑体"/>
                <w:color w:val="000000" w:themeColor="text1"/>
                <w:kern w:val="0"/>
                <w:sz w:val="24"/>
                <w:szCs w:val="24"/>
                <w:lang w:eastAsia="zh-CN"/>
                <w14:textFill>
                  <w14:solidFill>
                    <w14:schemeClr w14:val="tx1"/>
                  </w14:solidFill>
                </w14:textFill>
              </w:rPr>
              <w:t>美术教师</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rPr>
              <w:t>专业技术</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default" w:ascii="仿宋_GB2312" w:hAnsi="黑体" w:eastAsia="仿宋_GB2312" w:cs="黑体"/>
                <w:color w:val="000000" w:themeColor="text1"/>
                <w:kern w:val="0"/>
                <w:sz w:val="24"/>
                <w:szCs w:val="24"/>
                <w:lang w:val="en-US" w:eastAsia="zh-CN"/>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21108</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val="en-US" w:eastAsia="zh-CN"/>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3</w:t>
            </w:r>
          </w:p>
        </w:tc>
        <w:tc>
          <w:tcPr>
            <w:tcW w:w="1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val="en-US" w:eastAsia="zh-CN"/>
                <w14:textFill>
                  <w14:solidFill>
                    <w14:schemeClr w14:val="tx1"/>
                  </w14:solidFill>
                </w14:textFill>
              </w:rPr>
            </w:pPr>
            <w:r>
              <w:rPr>
                <w:rFonts w:hint="eastAsia" w:ascii="仿宋_GB2312" w:hAnsi="黑体" w:eastAsia="仿宋_GB2312" w:cs="黑体"/>
                <w:color w:val="000000" w:themeColor="text1"/>
                <w:kern w:val="0"/>
                <w:sz w:val="24"/>
                <w:szCs w:val="24"/>
                <w:lang w:eastAsia="zh-CN"/>
                <w14:textFill>
                  <w14:solidFill>
                    <w14:schemeClr w14:val="tx1"/>
                  </w14:solidFill>
                </w14:textFill>
              </w:rPr>
              <w:t>美术及相关教育类</w:t>
            </w:r>
          </w:p>
        </w:tc>
        <w:tc>
          <w:tcPr>
            <w:tcW w:w="1131"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905" w:type="dxa"/>
            <w:vMerge w:val="continue"/>
            <w:tcBorders>
              <w:left w:val="nil"/>
              <w:right w:val="single" w:color="auto" w:sz="4" w:space="0"/>
            </w:tcBorders>
            <w:shd w:val="clear" w:color="auto" w:fill="auto"/>
            <w:vAlign w:val="center"/>
          </w:tcPr>
          <w:p>
            <w:pPr>
              <w:spacing w:before="83" w:line="360" w:lineRule="exact"/>
              <w:ind w:firstLine="460" w:firstLineChars="192"/>
              <w:jc w:val="left"/>
              <w:textAlignment w:val="center"/>
              <w:rPr>
                <w:rFonts w:ascii="宋体" w:hAnsi="宋体" w:eastAsia="宋体" w:cs="宋体"/>
                <w:kern w:val="0"/>
                <w:sz w:val="24"/>
                <w:szCs w:val="24"/>
              </w:rPr>
            </w:pPr>
          </w:p>
        </w:tc>
        <w:tc>
          <w:tcPr>
            <w:tcW w:w="1563"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kern w:val="0"/>
                <w:sz w:val="24"/>
                <w:szCs w:val="24"/>
                <w:lang w:val="en-US" w:eastAsia="zh-CN"/>
              </w:rPr>
            </w:pPr>
            <w:r>
              <w:rPr>
                <w:rFonts w:hint="eastAsia" w:ascii="仿宋_GB2312" w:hAnsi="黑体" w:eastAsia="仿宋_GB2312" w:cs="黑体"/>
                <w:kern w:val="0"/>
                <w:sz w:val="24"/>
                <w:szCs w:val="24"/>
                <w:lang w:val="en-US" w:eastAsia="zh-CN"/>
              </w:rPr>
              <w:t>9</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FF0000"/>
                <w:kern w:val="0"/>
                <w:sz w:val="24"/>
                <w:szCs w:val="24"/>
                <w:lang w:eastAsia="zh-CN"/>
              </w:rPr>
            </w:pPr>
            <w:r>
              <w:rPr>
                <w:rFonts w:hint="eastAsia" w:ascii="仿宋_GB2312" w:hAnsi="黑体" w:eastAsia="仿宋_GB2312" w:cs="黑体"/>
                <w:color w:val="000000" w:themeColor="text1"/>
                <w:kern w:val="0"/>
                <w:sz w:val="24"/>
                <w:szCs w:val="24"/>
                <w:lang w:eastAsia="zh-CN"/>
                <w14:textFill>
                  <w14:solidFill>
                    <w14:schemeClr w14:val="tx1"/>
                  </w14:solidFill>
                </w14:textFill>
              </w:rPr>
              <w:t>信息技术教师</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kern w:val="0"/>
                <w:sz w:val="24"/>
                <w:szCs w:val="24"/>
                <w:lang w:eastAsia="zh-CN"/>
              </w:rPr>
            </w:pPr>
            <w:r>
              <w:rPr>
                <w:rFonts w:hint="eastAsia" w:ascii="仿宋_GB2312" w:hAnsi="黑体" w:eastAsia="仿宋_GB2312" w:cs="黑体"/>
                <w:kern w:val="0"/>
                <w:sz w:val="24"/>
                <w:szCs w:val="24"/>
                <w:lang w:eastAsia="zh-CN"/>
              </w:rPr>
              <w:t>专业技术</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default" w:ascii="仿宋_GB2312" w:hAnsi="黑体" w:eastAsia="仿宋_GB2312" w:cs="黑体"/>
                <w:color w:val="000000" w:themeColor="text1"/>
                <w:kern w:val="0"/>
                <w:sz w:val="24"/>
                <w:szCs w:val="24"/>
                <w:lang w:val="en-US" w:eastAsia="zh-CN"/>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21113</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val="en-US" w:eastAsia="zh-CN"/>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2</w:t>
            </w:r>
          </w:p>
        </w:tc>
        <w:tc>
          <w:tcPr>
            <w:tcW w:w="1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eastAsia="zh-CN"/>
                <w14:textFill>
                  <w14:solidFill>
                    <w14:schemeClr w14:val="tx1"/>
                  </w14:solidFill>
                </w14:textFill>
              </w:rPr>
            </w:pPr>
            <w:r>
              <w:rPr>
                <w:rFonts w:hint="eastAsia" w:ascii="仿宋_GB2312" w:hAnsi="黑体" w:eastAsia="仿宋_GB2312" w:cs="黑体"/>
                <w:color w:val="000000" w:themeColor="text1"/>
                <w:kern w:val="0"/>
                <w:sz w:val="24"/>
                <w:szCs w:val="24"/>
                <w:lang w:eastAsia="zh-CN"/>
                <w14:textFill>
                  <w14:solidFill>
                    <w14:schemeClr w14:val="tx1"/>
                  </w14:solidFill>
                </w14:textFill>
              </w:rPr>
              <w:t>计算机科学与技术、软件工程、网络工程、信息安全、数字媒体技术、教育技术学及相关专业</w:t>
            </w:r>
          </w:p>
        </w:tc>
        <w:tc>
          <w:tcPr>
            <w:tcW w:w="1131"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905" w:type="dxa"/>
            <w:vMerge w:val="continue"/>
            <w:tcBorders>
              <w:left w:val="nil"/>
              <w:right w:val="single" w:color="auto" w:sz="4" w:space="0"/>
            </w:tcBorders>
            <w:shd w:val="clear" w:color="auto" w:fill="auto"/>
            <w:vAlign w:val="center"/>
          </w:tcPr>
          <w:p>
            <w:pPr>
              <w:spacing w:before="83" w:line="360" w:lineRule="exact"/>
              <w:ind w:firstLine="460" w:firstLineChars="192"/>
              <w:jc w:val="left"/>
              <w:textAlignment w:val="center"/>
              <w:rPr>
                <w:rFonts w:ascii="宋体" w:hAnsi="宋体" w:eastAsia="宋体" w:cs="宋体"/>
                <w:kern w:val="0"/>
                <w:sz w:val="24"/>
                <w:szCs w:val="24"/>
              </w:rPr>
            </w:pPr>
          </w:p>
        </w:tc>
        <w:tc>
          <w:tcPr>
            <w:tcW w:w="1563"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4"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default" w:ascii="仿宋_GB2312" w:hAnsi="黑体" w:eastAsia="仿宋_GB2312" w:cs="黑体"/>
                <w:kern w:val="0"/>
                <w:sz w:val="24"/>
                <w:szCs w:val="24"/>
                <w:lang w:val="en-US" w:eastAsia="zh-CN"/>
              </w:rPr>
            </w:pPr>
            <w:r>
              <w:rPr>
                <w:rFonts w:hint="eastAsia" w:ascii="仿宋_GB2312" w:hAnsi="黑体" w:eastAsia="仿宋_GB2312" w:cs="黑体"/>
                <w:kern w:val="0"/>
                <w:sz w:val="24"/>
                <w:szCs w:val="24"/>
                <w:lang w:val="en-US" w:eastAsia="zh-CN"/>
              </w:rPr>
              <w:t>10</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eastAsia="zh-CN"/>
                <w14:textFill>
                  <w14:solidFill>
                    <w14:schemeClr w14:val="tx1"/>
                  </w14:solidFill>
                </w14:textFill>
              </w:rPr>
            </w:pPr>
            <w:r>
              <w:rPr>
                <w:rFonts w:hint="eastAsia" w:ascii="仿宋_GB2312" w:hAnsi="黑体" w:eastAsia="仿宋_GB2312" w:cs="黑体"/>
                <w:color w:val="000000" w:themeColor="text1"/>
                <w:kern w:val="0"/>
                <w:sz w:val="24"/>
                <w:szCs w:val="24"/>
                <w:lang w:eastAsia="zh-CN"/>
                <w14:textFill>
                  <w14:solidFill>
                    <w14:schemeClr w14:val="tx1"/>
                  </w14:solidFill>
                </w14:textFill>
              </w:rPr>
              <w:t>生物教师</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eastAsia="zh-CN"/>
                <w14:textFill>
                  <w14:solidFill>
                    <w14:schemeClr w14:val="tx1"/>
                  </w14:solidFill>
                </w14:textFill>
              </w:rPr>
            </w:pPr>
            <w:r>
              <w:rPr>
                <w:rFonts w:hint="eastAsia" w:ascii="仿宋_GB2312" w:hAnsi="黑体" w:eastAsia="仿宋_GB2312" w:cs="黑体"/>
                <w:color w:val="000000" w:themeColor="text1"/>
                <w:kern w:val="0"/>
                <w:sz w:val="24"/>
                <w:szCs w:val="24"/>
                <w:lang w:eastAsia="zh-CN"/>
                <w14:textFill>
                  <w14:solidFill>
                    <w14:schemeClr w14:val="tx1"/>
                  </w14:solidFill>
                </w14:textFill>
              </w:rPr>
              <w:t>专业技术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default" w:ascii="仿宋_GB2312" w:hAnsi="黑体" w:eastAsia="仿宋_GB2312" w:cs="黑体"/>
                <w:color w:val="000000" w:themeColor="text1"/>
                <w:kern w:val="0"/>
                <w:sz w:val="24"/>
                <w:szCs w:val="24"/>
                <w:lang w:val="en-US" w:eastAsia="zh-CN"/>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21106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val="en-US" w:eastAsia="zh-CN"/>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1</w:t>
            </w:r>
          </w:p>
        </w:tc>
        <w:tc>
          <w:tcPr>
            <w:tcW w:w="1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FF0000"/>
                <w:kern w:val="0"/>
                <w:sz w:val="24"/>
                <w:szCs w:val="24"/>
                <w:lang w:eastAsia="zh-CN"/>
              </w:rPr>
            </w:pPr>
            <w:r>
              <w:rPr>
                <w:rFonts w:hint="eastAsia" w:ascii="仿宋_GB2312" w:hAnsi="黑体" w:eastAsia="仿宋_GB2312" w:cs="黑体"/>
                <w:kern w:val="0"/>
                <w:sz w:val="24"/>
                <w:szCs w:val="24"/>
                <w:lang w:eastAsia="zh-CN"/>
              </w:rPr>
              <w:t>生物科学、生物技术、生物信息学、生态学及相关教育类</w:t>
            </w:r>
          </w:p>
        </w:tc>
        <w:tc>
          <w:tcPr>
            <w:tcW w:w="1131"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905" w:type="dxa"/>
            <w:vMerge w:val="continue"/>
            <w:tcBorders>
              <w:left w:val="nil"/>
              <w:right w:val="single" w:color="auto" w:sz="4" w:space="0"/>
            </w:tcBorders>
            <w:shd w:val="clear" w:color="auto" w:fill="auto"/>
            <w:vAlign w:val="center"/>
          </w:tcPr>
          <w:p>
            <w:pPr>
              <w:spacing w:before="83" w:line="360" w:lineRule="exact"/>
              <w:ind w:firstLine="460" w:firstLineChars="192"/>
              <w:jc w:val="left"/>
              <w:textAlignment w:val="center"/>
              <w:rPr>
                <w:rFonts w:ascii="宋体" w:hAnsi="宋体" w:eastAsia="宋体" w:cs="宋体"/>
                <w:kern w:val="0"/>
                <w:sz w:val="24"/>
                <w:szCs w:val="24"/>
              </w:rPr>
            </w:pPr>
          </w:p>
        </w:tc>
        <w:tc>
          <w:tcPr>
            <w:tcW w:w="1563"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4"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default" w:ascii="仿宋_GB2312" w:hAnsi="黑体" w:eastAsia="仿宋_GB2312" w:cs="黑体"/>
                <w:color w:val="000000" w:themeColor="text1"/>
                <w:kern w:val="0"/>
                <w:sz w:val="24"/>
                <w:szCs w:val="24"/>
                <w:lang w:val="en-US" w:eastAsia="zh-CN"/>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11</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eastAsia="zh-CN"/>
                <w14:textFill>
                  <w14:solidFill>
                    <w14:schemeClr w14:val="tx1"/>
                  </w14:solidFill>
                </w14:textFill>
              </w:rPr>
            </w:pPr>
            <w:r>
              <w:rPr>
                <w:rFonts w:hint="eastAsia" w:ascii="仿宋_GB2312" w:hAnsi="黑体" w:eastAsia="仿宋_GB2312" w:cs="黑体"/>
                <w:color w:val="000000" w:themeColor="text1"/>
                <w:kern w:val="0"/>
                <w:sz w:val="24"/>
                <w:szCs w:val="24"/>
                <w:lang w:eastAsia="zh-CN"/>
                <w14:textFill>
                  <w14:solidFill>
                    <w14:schemeClr w14:val="tx1"/>
                  </w14:solidFill>
                </w14:textFill>
              </w:rPr>
              <w:t>化学教师</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eastAsia="zh-CN"/>
                <w14:textFill>
                  <w14:solidFill>
                    <w14:schemeClr w14:val="tx1"/>
                  </w14:solidFill>
                </w14:textFill>
              </w:rPr>
            </w:pPr>
            <w:r>
              <w:rPr>
                <w:rFonts w:hint="eastAsia" w:ascii="仿宋_GB2312" w:hAnsi="黑体" w:eastAsia="仿宋_GB2312" w:cs="黑体"/>
                <w:color w:val="000000" w:themeColor="text1"/>
                <w:kern w:val="0"/>
                <w:sz w:val="24"/>
                <w:szCs w:val="24"/>
                <w:lang w:eastAsia="zh-CN"/>
                <w14:textFill>
                  <w14:solidFill>
                    <w14:schemeClr w14:val="tx1"/>
                  </w14:solidFill>
                </w14:textFill>
              </w:rPr>
              <w:t>专业技术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default" w:ascii="仿宋_GB2312" w:hAnsi="黑体" w:eastAsia="仿宋_GB2312" w:cs="黑体"/>
                <w:color w:val="000000" w:themeColor="text1"/>
                <w:kern w:val="0"/>
                <w:sz w:val="24"/>
                <w:szCs w:val="24"/>
                <w:lang w:val="en-US" w:eastAsia="zh-CN"/>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21110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default" w:ascii="仿宋_GB2312" w:hAnsi="黑体" w:eastAsia="仿宋_GB2312" w:cs="黑体"/>
                <w:color w:val="000000" w:themeColor="text1"/>
                <w:kern w:val="0"/>
                <w:sz w:val="24"/>
                <w:szCs w:val="24"/>
                <w:lang w:val="en-US" w:eastAsia="zh-CN"/>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1</w:t>
            </w:r>
          </w:p>
        </w:tc>
        <w:tc>
          <w:tcPr>
            <w:tcW w:w="1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eastAsia="zh-CN"/>
                <w14:textFill>
                  <w14:solidFill>
                    <w14:schemeClr w14:val="tx1"/>
                  </w14:solidFill>
                </w14:textFill>
              </w:rPr>
            </w:pPr>
            <w:r>
              <w:rPr>
                <w:rFonts w:hint="eastAsia" w:ascii="仿宋_GB2312" w:hAnsi="黑体" w:eastAsia="仿宋_GB2312" w:cs="黑体"/>
                <w:color w:val="000000" w:themeColor="text1"/>
                <w:kern w:val="0"/>
                <w:sz w:val="24"/>
                <w:szCs w:val="24"/>
                <w:lang w:eastAsia="zh-CN"/>
                <w14:textFill>
                  <w14:solidFill>
                    <w14:schemeClr w14:val="tx1"/>
                  </w14:solidFill>
                </w14:textFill>
              </w:rPr>
              <w:t>化学、应用化学及相关教育类</w:t>
            </w:r>
          </w:p>
        </w:tc>
        <w:tc>
          <w:tcPr>
            <w:tcW w:w="1131"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905" w:type="dxa"/>
            <w:vMerge w:val="continue"/>
            <w:tcBorders>
              <w:left w:val="nil"/>
              <w:right w:val="single" w:color="auto" w:sz="4" w:space="0"/>
            </w:tcBorders>
            <w:shd w:val="clear" w:color="auto" w:fill="auto"/>
            <w:vAlign w:val="center"/>
          </w:tcPr>
          <w:p>
            <w:pPr>
              <w:spacing w:before="83" w:line="360" w:lineRule="exact"/>
              <w:ind w:firstLine="460" w:firstLineChars="192"/>
              <w:jc w:val="left"/>
              <w:textAlignment w:val="center"/>
              <w:rPr>
                <w:rFonts w:ascii="宋体" w:hAnsi="宋体" w:eastAsia="宋体" w:cs="宋体"/>
                <w:kern w:val="0"/>
                <w:sz w:val="24"/>
                <w:szCs w:val="24"/>
              </w:rPr>
            </w:pPr>
          </w:p>
        </w:tc>
        <w:tc>
          <w:tcPr>
            <w:tcW w:w="1563"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4"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default" w:ascii="仿宋_GB2312" w:hAnsi="黑体" w:eastAsia="仿宋_GB2312" w:cs="黑体"/>
                <w:kern w:val="0"/>
                <w:sz w:val="24"/>
                <w:szCs w:val="24"/>
                <w:lang w:val="en-US" w:eastAsia="zh-CN"/>
              </w:rPr>
            </w:pPr>
            <w:r>
              <w:rPr>
                <w:rFonts w:hint="eastAsia" w:ascii="仿宋_GB2312" w:hAnsi="黑体" w:eastAsia="仿宋_GB2312" w:cs="黑体"/>
                <w:kern w:val="0"/>
                <w:sz w:val="24"/>
                <w:szCs w:val="24"/>
                <w:lang w:val="en-US" w:eastAsia="zh-CN"/>
              </w:rPr>
              <w:t>12</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eastAsia="zh-CN"/>
                <w14:textFill>
                  <w14:solidFill>
                    <w14:schemeClr w14:val="tx1"/>
                  </w14:solidFill>
                </w14:textFill>
              </w:rPr>
            </w:pPr>
            <w:r>
              <w:rPr>
                <w:rFonts w:hint="eastAsia" w:ascii="仿宋_GB2312" w:hAnsi="黑体" w:eastAsia="仿宋_GB2312" w:cs="黑体"/>
                <w:color w:val="000000" w:themeColor="text1"/>
                <w:kern w:val="0"/>
                <w:sz w:val="24"/>
                <w:szCs w:val="24"/>
                <w:lang w:eastAsia="zh-CN"/>
                <w14:textFill>
                  <w14:solidFill>
                    <w14:schemeClr w14:val="tx1"/>
                  </w14:solidFill>
                </w14:textFill>
              </w:rPr>
              <w:t>地理教师</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eastAsia="zh-CN"/>
                <w14:textFill>
                  <w14:solidFill>
                    <w14:schemeClr w14:val="tx1"/>
                  </w14:solidFill>
                </w14:textFill>
              </w:rPr>
            </w:pPr>
            <w:r>
              <w:rPr>
                <w:rFonts w:hint="eastAsia" w:ascii="仿宋_GB2312" w:hAnsi="黑体" w:eastAsia="仿宋_GB2312" w:cs="黑体"/>
                <w:color w:val="000000" w:themeColor="text1"/>
                <w:kern w:val="0"/>
                <w:sz w:val="24"/>
                <w:szCs w:val="24"/>
                <w:lang w:eastAsia="zh-CN"/>
                <w14:textFill>
                  <w14:solidFill>
                    <w14:schemeClr w14:val="tx1"/>
                  </w14:solidFill>
                </w14:textFill>
              </w:rPr>
              <w:t>专业技术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default" w:ascii="仿宋_GB2312" w:hAnsi="黑体" w:eastAsia="仿宋_GB2312" w:cs="黑体"/>
                <w:color w:val="000000" w:themeColor="text1"/>
                <w:kern w:val="0"/>
                <w:sz w:val="24"/>
                <w:szCs w:val="24"/>
                <w:lang w:val="en-US" w:eastAsia="zh-CN"/>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21112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val="en-US" w:eastAsia="zh-CN"/>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2</w:t>
            </w:r>
          </w:p>
        </w:tc>
        <w:tc>
          <w:tcPr>
            <w:tcW w:w="1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FF0000"/>
                <w:kern w:val="0"/>
                <w:sz w:val="24"/>
                <w:szCs w:val="24"/>
                <w:lang w:eastAsia="zh-CN"/>
              </w:rPr>
            </w:pPr>
            <w:r>
              <w:rPr>
                <w:rFonts w:hint="eastAsia" w:ascii="仿宋_GB2312" w:hAnsi="黑体" w:eastAsia="仿宋_GB2312" w:cs="黑体"/>
                <w:kern w:val="0"/>
                <w:sz w:val="24"/>
                <w:szCs w:val="24"/>
                <w:lang w:eastAsia="zh-CN"/>
              </w:rPr>
              <w:t>地理科学类及相关教育类</w:t>
            </w:r>
          </w:p>
        </w:tc>
        <w:tc>
          <w:tcPr>
            <w:tcW w:w="1131"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905" w:type="dxa"/>
            <w:vMerge w:val="continue"/>
            <w:tcBorders>
              <w:left w:val="nil"/>
              <w:right w:val="single" w:color="auto" w:sz="4" w:space="0"/>
            </w:tcBorders>
            <w:shd w:val="clear" w:color="auto" w:fill="auto"/>
            <w:vAlign w:val="center"/>
          </w:tcPr>
          <w:p>
            <w:pPr>
              <w:spacing w:before="83" w:line="360" w:lineRule="exact"/>
              <w:ind w:firstLine="460" w:firstLineChars="192"/>
              <w:jc w:val="left"/>
              <w:textAlignment w:val="center"/>
              <w:rPr>
                <w:rFonts w:ascii="宋体" w:hAnsi="宋体" w:eastAsia="宋体" w:cs="宋体"/>
                <w:kern w:val="0"/>
                <w:sz w:val="24"/>
                <w:szCs w:val="24"/>
              </w:rPr>
            </w:pPr>
          </w:p>
        </w:tc>
        <w:tc>
          <w:tcPr>
            <w:tcW w:w="1563"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4"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default" w:ascii="仿宋_GB2312" w:hAnsi="黑体" w:eastAsia="仿宋_GB2312" w:cs="黑体"/>
                <w:kern w:val="0"/>
                <w:sz w:val="24"/>
                <w:szCs w:val="24"/>
                <w:lang w:val="en-US" w:eastAsia="zh-CN"/>
              </w:rPr>
            </w:pPr>
            <w:r>
              <w:rPr>
                <w:rFonts w:hint="eastAsia" w:ascii="仿宋_GB2312" w:hAnsi="黑体" w:eastAsia="仿宋_GB2312" w:cs="黑体"/>
                <w:kern w:val="0"/>
                <w:sz w:val="24"/>
                <w:szCs w:val="24"/>
                <w:lang w:val="en-US" w:eastAsia="zh-CN"/>
              </w:rPr>
              <w:t>13</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eastAsia="zh-CN"/>
                <w14:textFill>
                  <w14:solidFill>
                    <w14:schemeClr w14:val="tx1"/>
                  </w14:solidFill>
                </w14:textFill>
              </w:rPr>
            </w:pPr>
            <w:r>
              <w:rPr>
                <w:rFonts w:hint="eastAsia" w:ascii="仿宋_GB2312" w:hAnsi="黑体" w:eastAsia="仿宋_GB2312" w:cs="黑体"/>
                <w:color w:val="000000" w:themeColor="text1"/>
                <w:kern w:val="0"/>
                <w:sz w:val="24"/>
                <w:szCs w:val="24"/>
                <w:lang w:eastAsia="zh-CN"/>
                <w14:textFill>
                  <w14:solidFill>
                    <w14:schemeClr w14:val="tx1"/>
                  </w14:solidFill>
                </w14:textFill>
              </w:rPr>
              <w:t>物理教师</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eastAsia="zh-CN"/>
                <w14:textFill>
                  <w14:solidFill>
                    <w14:schemeClr w14:val="tx1"/>
                  </w14:solidFill>
                </w14:textFill>
              </w:rPr>
            </w:pPr>
            <w:r>
              <w:rPr>
                <w:rFonts w:hint="eastAsia" w:ascii="仿宋_GB2312" w:hAnsi="黑体" w:eastAsia="仿宋_GB2312" w:cs="黑体"/>
                <w:color w:val="000000" w:themeColor="text1"/>
                <w:kern w:val="0"/>
                <w:sz w:val="24"/>
                <w:szCs w:val="24"/>
                <w:lang w:eastAsia="zh-CN"/>
                <w14:textFill>
                  <w14:solidFill>
                    <w14:schemeClr w14:val="tx1"/>
                  </w14:solidFill>
                </w14:textFill>
              </w:rPr>
              <w:t>专业技术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default" w:ascii="仿宋_GB2312" w:hAnsi="黑体" w:eastAsia="仿宋_GB2312" w:cs="黑体"/>
                <w:color w:val="000000" w:themeColor="text1"/>
                <w:kern w:val="0"/>
                <w:sz w:val="24"/>
                <w:szCs w:val="24"/>
                <w:lang w:val="en-US" w:eastAsia="zh-CN"/>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21116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val="en-US" w:eastAsia="zh-CN"/>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2</w:t>
            </w:r>
          </w:p>
        </w:tc>
        <w:tc>
          <w:tcPr>
            <w:tcW w:w="1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FF0000"/>
                <w:kern w:val="0"/>
                <w:sz w:val="24"/>
                <w:szCs w:val="24"/>
                <w:lang w:eastAsia="zh-CN"/>
              </w:rPr>
            </w:pPr>
            <w:r>
              <w:rPr>
                <w:rFonts w:hint="eastAsia" w:ascii="仿宋_GB2312" w:hAnsi="黑体" w:eastAsia="仿宋_GB2312" w:cs="黑体"/>
                <w:color w:val="000000" w:themeColor="text1"/>
                <w:kern w:val="0"/>
                <w:sz w:val="24"/>
                <w:szCs w:val="24"/>
                <w:lang w:eastAsia="zh-CN"/>
                <w14:textFill>
                  <w14:solidFill>
                    <w14:schemeClr w14:val="tx1"/>
                  </w14:solidFill>
                </w14:textFill>
              </w:rPr>
              <w:t>物理学、应用物理学及相关教育类</w:t>
            </w:r>
          </w:p>
        </w:tc>
        <w:tc>
          <w:tcPr>
            <w:tcW w:w="1131"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905" w:type="dxa"/>
            <w:vMerge w:val="continue"/>
            <w:tcBorders>
              <w:left w:val="nil"/>
              <w:right w:val="single" w:color="auto" w:sz="4" w:space="0"/>
            </w:tcBorders>
            <w:shd w:val="clear" w:color="auto" w:fill="auto"/>
            <w:vAlign w:val="center"/>
          </w:tcPr>
          <w:p>
            <w:pPr>
              <w:spacing w:before="83" w:line="360" w:lineRule="exact"/>
              <w:ind w:firstLine="460" w:firstLineChars="192"/>
              <w:jc w:val="left"/>
              <w:textAlignment w:val="center"/>
              <w:rPr>
                <w:rFonts w:ascii="宋体" w:hAnsi="宋体" w:eastAsia="宋体" w:cs="宋体"/>
                <w:kern w:val="0"/>
                <w:sz w:val="24"/>
                <w:szCs w:val="24"/>
              </w:rPr>
            </w:pPr>
          </w:p>
        </w:tc>
        <w:tc>
          <w:tcPr>
            <w:tcW w:w="1563"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4"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default" w:ascii="仿宋_GB2312" w:hAnsi="黑体" w:eastAsia="仿宋_GB2312" w:cs="黑体"/>
                <w:kern w:val="0"/>
                <w:sz w:val="24"/>
                <w:szCs w:val="24"/>
                <w:lang w:val="en-US" w:eastAsia="zh-CN"/>
              </w:rPr>
            </w:pPr>
            <w:r>
              <w:rPr>
                <w:rFonts w:hint="eastAsia" w:ascii="仿宋_GB2312" w:hAnsi="黑体" w:eastAsia="仿宋_GB2312" w:cs="黑体"/>
                <w:kern w:val="0"/>
                <w:sz w:val="24"/>
                <w:szCs w:val="24"/>
                <w:lang w:val="en-US" w:eastAsia="zh-CN"/>
              </w:rPr>
              <w:t>14</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eastAsia="zh-CN"/>
                <w14:textFill>
                  <w14:solidFill>
                    <w14:schemeClr w14:val="tx1"/>
                  </w14:solidFill>
                </w14:textFill>
              </w:rPr>
            </w:pPr>
            <w:r>
              <w:rPr>
                <w:rFonts w:hint="eastAsia" w:ascii="仿宋_GB2312" w:hAnsi="黑体" w:eastAsia="仿宋_GB2312" w:cs="黑体"/>
                <w:color w:val="000000" w:themeColor="text1"/>
                <w:kern w:val="0"/>
                <w:sz w:val="24"/>
                <w:szCs w:val="24"/>
                <w:lang w:eastAsia="zh-CN"/>
                <w14:textFill>
                  <w14:solidFill>
                    <w14:schemeClr w14:val="tx1"/>
                  </w14:solidFill>
                </w14:textFill>
              </w:rPr>
              <w:t>心理健康教师</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eastAsia="zh-CN"/>
                <w14:textFill>
                  <w14:solidFill>
                    <w14:schemeClr w14:val="tx1"/>
                  </w14:solidFill>
                </w14:textFill>
              </w:rPr>
            </w:pPr>
            <w:r>
              <w:rPr>
                <w:rFonts w:hint="eastAsia" w:ascii="仿宋_GB2312" w:hAnsi="黑体" w:eastAsia="仿宋_GB2312" w:cs="黑体"/>
                <w:color w:val="000000" w:themeColor="text1"/>
                <w:kern w:val="0"/>
                <w:sz w:val="24"/>
                <w:szCs w:val="24"/>
                <w:lang w:eastAsia="zh-CN"/>
                <w14:textFill>
                  <w14:solidFill>
                    <w14:schemeClr w14:val="tx1"/>
                  </w14:solidFill>
                </w14:textFill>
              </w:rPr>
              <w:t>专业技术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default" w:ascii="仿宋_GB2312" w:hAnsi="黑体" w:eastAsia="仿宋_GB2312" w:cs="黑体"/>
                <w:color w:val="000000" w:themeColor="text1"/>
                <w:kern w:val="0"/>
                <w:sz w:val="24"/>
                <w:szCs w:val="24"/>
                <w:lang w:val="en-US" w:eastAsia="zh-CN"/>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21115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val="en-US" w:eastAsia="zh-CN"/>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1</w:t>
            </w:r>
          </w:p>
        </w:tc>
        <w:tc>
          <w:tcPr>
            <w:tcW w:w="1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FF0000"/>
                <w:kern w:val="0"/>
                <w:sz w:val="24"/>
                <w:szCs w:val="24"/>
                <w:lang w:eastAsia="zh-CN"/>
              </w:rPr>
            </w:pPr>
            <w:r>
              <w:rPr>
                <w:rFonts w:hint="eastAsia" w:ascii="仿宋_GB2312" w:hAnsi="黑体" w:eastAsia="仿宋_GB2312" w:cs="黑体"/>
                <w:kern w:val="0"/>
                <w:sz w:val="24"/>
                <w:szCs w:val="24"/>
                <w:lang w:eastAsia="zh-CN"/>
              </w:rPr>
              <w:t>心理学类</w:t>
            </w:r>
          </w:p>
        </w:tc>
        <w:tc>
          <w:tcPr>
            <w:tcW w:w="1131"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905" w:type="dxa"/>
            <w:vMerge w:val="continue"/>
            <w:tcBorders>
              <w:left w:val="nil"/>
              <w:right w:val="single" w:color="auto" w:sz="4" w:space="0"/>
            </w:tcBorders>
            <w:shd w:val="clear" w:color="auto" w:fill="auto"/>
            <w:vAlign w:val="center"/>
          </w:tcPr>
          <w:p>
            <w:pPr>
              <w:spacing w:before="83" w:line="360" w:lineRule="exact"/>
              <w:ind w:firstLine="460" w:firstLineChars="192"/>
              <w:jc w:val="left"/>
              <w:textAlignment w:val="center"/>
              <w:rPr>
                <w:rFonts w:ascii="宋体" w:hAnsi="宋体" w:eastAsia="宋体" w:cs="宋体"/>
                <w:kern w:val="0"/>
                <w:sz w:val="24"/>
                <w:szCs w:val="24"/>
              </w:rPr>
            </w:pPr>
          </w:p>
        </w:tc>
        <w:tc>
          <w:tcPr>
            <w:tcW w:w="1563"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4"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default" w:ascii="仿宋_GB2312" w:hAnsi="黑体" w:eastAsia="仿宋_GB2312" w:cs="黑体"/>
                <w:kern w:val="0"/>
                <w:sz w:val="24"/>
                <w:szCs w:val="24"/>
                <w:lang w:val="en-US" w:eastAsia="zh-CN"/>
              </w:rPr>
            </w:pPr>
            <w:r>
              <w:rPr>
                <w:rFonts w:hint="eastAsia" w:ascii="仿宋_GB2312" w:hAnsi="黑体" w:eastAsia="仿宋_GB2312" w:cs="黑体"/>
                <w:kern w:val="0"/>
                <w:sz w:val="24"/>
                <w:szCs w:val="24"/>
                <w:lang w:val="en-US" w:eastAsia="zh-CN"/>
              </w:rPr>
              <w:t>15</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eastAsia="zh-CN"/>
                <w14:textFill>
                  <w14:solidFill>
                    <w14:schemeClr w14:val="tx1"/>
                  </w14:solidFill>
                </w14:textFill>
              </w:rPr>
            </w:pPr>
            <w:r>
              <w:rPr>
                <w:rFonts w:hint="eastAsia" w:ascii="仿宋_GB2312" w:hAnsi="黑体" w:eastAsia="仿宋_GB2312" w:cs="黑体"/>
                <w:color w:val="000000" w:themeColor="text1"/>
                <w:kern w:val="0"/>
                <w:sz w:val="24"/>
                <w:szCs w:val="24"/>
                <w:lang w:eastAsia="zh-CN"/>
                <w14:textFill>
                  <w14:solidFill>
                    <w14:schemeClr w14:val="tx1"/>
                  </w14:solidFill>
                </w14:textFill>
              </w:rPr>
              <w:t>特殊教育教师</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eastAsia="zh-CN"/>
                <w14:textFill>
                  <w14:solidFill>
                    <w14:schemeClr w14:val="tx1"/>
                  </w14:solidFill>
                </w14:textFill>
              </w:rPr>
            </w:pPr>
            <w:r>
              <w:rPr>
                <w:rFonts w:hint="eastAsia" w:ascii="仿宋_GB2312" w:hAnsi="黑体" w:eastAsia="仿宋_GB2312" w:cs="黑体"/>
                <w:color w:val="000000" w:themeColor="text1"/>
                <w:kern w:val="0"/>
                <w:sz w:val="24"/>
                <w:szCs w:val="24"/>
                <w:lang w:eastAsia="zh-CN"/>
                <w14:textFill>
                  <w14:solidFill>
                    <w14:schemeClr w14:val="tx1"/>
                  </w14:solidFill>
                </w14:textFill>
              </w:rPr>
              <w:t>专业技术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default" w:ascii="仿宋_GB2312" w:hAnsi="黑体" w:eastAsia="仿宋_GB2312" w:cs="黑体"/>
                <w:color w:val="000000" w:themeColor="text1"/>
                <w:kern w:val="0"/>
                <w:sz w:val="24"/>
                <w:szCs w:val="24"/>
                <w:lang w:val="en-US" w:eastAsia="zh-CN"/>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21117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val="en-US" w:eastAsia="zh-CN"/>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1</w:t>
            </w:r>
          </w:p>
        </w:tc>
        <w:tc>
          <w:tcPr>
            <w:tcW w:w="1869" w:type="dxa"/>
            <w:tcBorders>
              <w:top w:val="single" w:color="auto" w:sz="4" w:space="0"/>
              <w:left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FF0000"/>
                <w:kern w:val="0"/>
                <w:sz w:val="24"/>
                <w:szCs w:val="24"/>
                <w:lang w:eastAsia="zh-CN"/>
              </w:rPr>
            </w:pPr>
            <w:r>
              <w:rPr>
                <w:rFonts w:hint="eastAsia" w:ascii="仿宋_GB2312" w:hAnsi="黑体" w:eastAsia="仿宋_GB2312" w:cs="黑体"/>
                <w:color w:val="000000" w:themeColor="text1"/>
                <w:kern w:val="0"/>
                <w:sz w:val="24"/>
                <w:szCs w:val="24"/>
                <w:lang w:eastAsia="zh-CN"/>
                <w14:textFill>
                  <w14:solidFill>
                    <w14:schemeClr w14:val="tx1"/>
                  </w14:solidFill>
                </w14:textFill>
              </w:rPr>
              <w:t>特殊教育专业及相关教育类</w:t>
            </w:r>
          </w:p>
        </w:tc>
        <w:tc>
          <w:tcPr>
            <w:tcW w:w="1131"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905" w:type="dxa"/>
            <w:vMerge w:val="continue"/>
            <w:tcBorders>
              <w:left w:val="nil"/>
              <w:right w:val="single" w:color="auto" w:sz="4" w:space="0"/>
            </w:tcBorders>
            <w:shd w:val="clear" w:color="auto" w:fill="auto"/>
            <w:vAlign w:val="center"/>
          </w:tcPr>
          <w:p>
            <w:pPr>
              <w:spacing w:before="83" w:line="360" w:lineRule="exact"/>
              <w:ind w:firstLine="460" w:firstLineChars="192"/>
              <w:jc w:val="left"/>
              <w:textAlignment w:val="center"/>
              <w:rPr>
                <w:rFonts w:ascii="宋体" w:hAnsi="宋体" w:eastAsia="宋体" w:cs="宋体"/>
                <w:kern w:val="0"/>
                <w:sz w:val="24"/>
                <w:szCs w:val="24"/>
              </w:rPr>
            </w:pPr>
          </w:p>
        </w:tc>
        <w:tc>
          <w:tcPr>
            <w:tcW w:w="1563"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r>
    </w:tbl>
    <w:p>
      <w:pPr>
        <w:widowControl/>
        <w:shd w:val="clear" w:color="auto" w:fill="FFFFFF"/>
        <w:spacing w:line="290" w:lineRule="atLeast"/>
        <w:jc w:val="left"/>
        <w:rPr>
          <w:rFonts w:ascii="仿宋" w:hAnsi="仿宋" w:eastAsia="仿宋" w:cs="Helvetica"/>
          <w:kern w:val="0"/>
          <w:sz w:val="32"/>
          <w:szCs w:val="32"/>
        </w:rPr>
        <w:sectPr>
          <w:pgSz w:w="15840" w:h="12240" w:orient="landscape"/>
          <w:pgMar w:top="1800" w:right="1440" w:bottom="1800" w:left="1440" w:header="720" w:footer="720" w:gutter="0"/>
          <w:cols w:space="720" w:num="1"/>
          <w:docGrid w:linePitch="286" w:charSpace="0"/>
        </w:sectPr>
      </w:pPr>
    </w:p>
    <w:p>
      <w:pPr>
        <w:widowControl/>
        <w:shd w:val="clear" w:color="auto" w:fill="FFFFFF"/>
        <w:spacing w:before="83" w:line="290" w:lineRule="atLeast"/>
        <w:jc w:val="left"/>
        <w:rPr>
          <w:rFonts w:ascii="仿宋" w:hAnsi="仿宋" w:eastAsia="仿宋" w:cs="Helvetica"/>
          <w:color w:val="000000" w:themeColor="text1"/>
          <w:kern w:val="0"/>
          <w:sz w:val="32"/>
          <w:szCs w:val="32"/>
          <w14:textFill>
            <w14:solidFill>
              <w14:schemeClr w14:val="tx1"/>
            </w14:solidFill>
          </w14:textFill>
        </w:rPr>
      </w:pPr>
      <w:r>
        <w:rPr>
          <w:rFonts w:hint="eastAsia" w:ascii="仿宋" w:hAnsi="仿宋" w:eastAsia="仿宋" w:cs="Helvetica"/>
          <w:color w:val="000000" w:themeColor="text1"/>
          <w:kern w:val="0"/>
          <w:sz w:val="32"/>
          <w:szCs w:val="32"/>
          <w14:textFill>
            <w14:solidFill>
              <w14:schemeClr w14:val="tx1"/>
            </w14:solidFill>
          </w14:textFill>
        </w:rPr>
        <w:t>附</w:t>
      </w:r>
      <w:r>
        <w:rPr>
          <w:rFonts w:hint="eastAsia" w:ascii="仿宋" w:hAnsi="仿宋" w:eastAsia="仿宋" w:cs="Helvetica"/>
          <w:color w:val="000000" w:themeColor="text1"/>
          <w:kern w:val="0"/>
          <w:sz w:val="32"/>
          <w:szCs w:val="32"/>
          <w:lang w:eastAsia="zh-CN"/>
          <w14:textFill>
            <w14:solidFill>
              <w14:schemeClr w14:val="tx1"/>
            </w14:solidFill>
          </w14:textFill>
        </w:rPr>
        <w:t>件</w:t>
      </w:r>
      <w:r>
        <w:rPr>
          <w:rFonts w:hint="eastAsia" w:ascii="仿宋" w:hAnsi="仿宋" w:eastAsia="仿宋" w:cs="Helvetica"/>
          <w:color w:val="000000" w:themeColor="text1"/>
          <w:kern w:val="0"/>
          <w:sz w:val="32"/>
          <w:szCs w:val="32"/>
          <w:lang w:val="en-US" w:eastAsia="zh-CN"/>
          <w14:textFill>
            <w14:solidFill>
              <w14:schemeClr w14:val="tx1"/>
            </w14:solidFill>
          </w14:textFill>
        </w:rPr>
        <w:t>2</w:t>
      </w:r>
      <w:r>
        <w:rPr>
          <w:rFonts w:hint="eastAsia" w:ascii="仿宋" w:hAnsi="仿宋" w:eastAsia="仿宋" w:cs="Helvetica"/>
          <w:color w:val="000000" w:themeColor="text1"/>
          <w:kern w:val="0"/>
          <w:sz w:val="32"/>
          <w:szCs w:val="32"/>
          <w14:textFill>
            <w14:solidFill>
              <w14:schemeClr w14:val="tx1"/>
            </w14:solidFill>
          </w14:textFill>
        </w:rPr>
        <w:t>：</w:t>
      </w: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b w:val="0"/>
          <w:kern w:val="2"/>
          <w:sz w:val="36"/>
          <w:szCs w:val="36"/>
          <w:lang w:val="en-US" w:eastAsia="zh-CN" w:bidi="ar"/>
        </w:rPr>
      </w:pPr>
      <w:r>
        <w:rPr>
          <w:rFonts w:hint="eastAsia" w:ascii="方正小标宋简体" w:hAnsi="方正小标宋简体" w:eastAsia="方正小标宋简体" w:cs="方正小标宋简体"/>
          <w:b w:val="0"/>
          <w:kern w:val="2"/>
          <w:sz w:val="36"/>
          <w:szCs w:val="36"/>
          <w:lang w:val="en-US" w:eastAsia="zh-CN" w:bidi="ar"/>
        </w:rPr>
        <w:t>彭州市教育系统2021年招聘员额教师报名表</w:t>
      </w:r>
    </w:p>
    <w:p>
      <w:pPr>
        <w:widowControl/>
        <w:adjustRightInd w:val="0"/>
        <w:spacing w:before="83" w:line="400" w:lineRule="exact"/>
        <w:ind w:firstLine="264" w:firstLineChars="100"/>
        <w:jc w:val="left"/>
        <w:rPr>
          <w:rFonts w:hint="eastAsia" w:ascii="仿宋_GB2312" w:hAnsi="仿宋" w:eastAsia="仿宋_GB2312" w:cs="Times New Roman"/>
          <w:color w:val="000000"/>
          <w:spacing w:val="-8"/>
          <w:sz w:val="28"/>
          <w:szCs w:val="28"/>
        </w:rPr>
      </w:pPr>
      <w:r>
        <w:rPr>
          <w:rFonts w:hint="eastAsia" w:ascii="仿宋_GB2312" w:hAnsi="仿宋" w:eastAsia="仿宋_GB2312" w:cs="Times New Roman"/>
          <w:color w:val="000000"/>
          <w:spacing w:val="-8"/>
          <w:sz w:val="28"/>
          <w:szCs w:val="28"/>
        </w:rPr>
        <w:t>报考</w:t>
      </w:r>
      <w:r>
        <w:rPr>
          <w:rFonts w:hint="eastAsia" w:ascii="仿宋_GB2312" w:hAnsi="仿宋" w:eastAsia="仿宋_GB2312" w:cs="Times New Roman"/>
          <w:color w:val="000000"/>
          <w:spacing w:val="-8"/>
          <w:sz w:val="28"/>
          <w:szCs w:val="28"/>
          <w:lang w:eastAsia="zh-CN"/>
        </w:rPr>
        <w:t>岗位</w:t>
      </w:r>
      <w:r>
        <w:rPr>
          <w:rFonts w:hint="eastAsia" w:ascii="仿宋_GB2312" w:hAnsi="仿宋" w:eastAsia="仿宋_GB2312" w:cs="Times New Roman"/>
          <w:color w:val="000000"/>
          <w:spacing w:val="-8"/>
          <w:sz w:val="28"/>
          <w:szCs w:val="28"/>
        </w:rPr>
        <w:t>：</w:t>
      </w:r>
    </w:p>
    <w:tbl>
      <w:tblPr>
        <w:tblStyle w:val="5"/>
        <w:tblW w:w="9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809"/>
        <w:gridCol w:w="1134"/>
        <w:gridCol w:w="1558"/>
        <w:gridCol w:w="1844"/>
        <w:gridCol w:w="801"/>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姓名</w:t>
            </w:r>
          </w:p>
        </w:tc>
        <w:tc>
          <w:tcPr>
            <w:tcW w:w="1943"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pacing w:val="-8"/>
                <w:sz w:val="28"/>
                <w:szCs w:val="28"/>
              </w:rPr>
              <w:t>身份证号</w:t>
            </w:r>
          </w:p>
        </w:tc>
        <w:tc>
          <w:tcPr>
            <w:tcW w:w="2645"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659" w:type="dxa"/>
            <w:vMerge w:val="restart"/>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ind w:firstLine="140" w:firstLineChars="50"/>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2寸免冠</w:t>
            </w:r>
          </w:p>
          <w:p>
            <w:pPr>
              <w:widowControl/>
              <w:adjustRightInd w:val="0"/>
              <w:spacing w:before="83" w:line="400" w:lineRule="exact"/>
              <w:jc w:val="center"/>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彩色标准</w:t>
            </w:r>
          </w:p>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性别</w:t>
            </w:r>
          </w:p>
        </w:tc>
        <w:tc>
          <w:tcPr>
            <w:tcW w:w="1943"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出生年月</w:t>
            </w:r>
          </w:p>
        </w:tc>
        <w:tc>
          <w:tcPr>
            <w:tcW w:w="2645"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659"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民族</w:t>
            </w:r>
          </w:p>
        </w:tc>
        <w:tc>
          <w:tcPr>
            <w:tcW w:w="1943"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仿宋" w:eastAsia="仿宋_GB2312" w:cs="Times New Roman"/>
                <w:color w:val="000000"/>
                <w:sz w:val="28"/>
                <w:szCs w:val="28"/>
              </w:rPr>
            </w:pP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sz w:val="28"/>
                <w:szCs w:val="28"/>
              </w:rPr>
            </w:pPr>
            <w:r>
              <w:rPr>
                <w:rFonts w:hint="eastAsia" w:ascii="仿宋_GB2312" w:hAnsi="仿宋" w:eastAsia="仿宋_GB2312" w:cs="Times New Roman"/>
                <w:color w:val="000000"/>
                <w:sz w:val="28"/>
                <w:szCs w:val="28"/>
              </w:rPr>
              <w:t>政治面貌</w:t>
            </w:r>
          </w:p>
        </w:tc>
        <w:tc>
          <w:tcPr>
            <w:tcW w:w="2645"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sz w:val="28"/>
                <w:szCs w:val="28"/>
              </w:rPr>
            </w:pPr>
          </w:p>
        </w:tc>
        <w:tc>
          <w:tcPr>
            <w:tcW w:w="1659"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学历</w:t>
            </w:r>
          </w:p>
        </w:tc>
        <w:tc>
          <w:tcPr>
            <w:tcW w:w="1943"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学位</w:t>
            </w:r>
          </w:p>
        </w:tc>
        <w:tc>
          <w:tcPr>
            <w:tcW w:w="2645" w:type="dxa"/>
            <w:gridSpan w:val="2"/>
            <w:tcBorders>
              <w:top w:val="single" w:color="auto" w:sz="4" w:space="0"/>
              <w:left w:val="nil"/>
              <w:bottom w:val="nil"/>
              <w:right w:val="single" w:color="auto" w:sz="4" w:space="0"/>
            </w:tcBorders>
            <w:shd w:val="clear" w:color="auto" w:fill="auto"/>
            <w:vAlign w:val="center"/>
          </w:tcPr>
          <w:p>
            <w:pPr>
              <w:widowControl/>
              <w:adjustRightInd w:val="0"/>
              <w:spacing w:before="83" w:line="400" w:lineRule="exact"/>
              <w:ind w:left="-80" w:leftChars="-38" w:right="-94" w:rightChars="-45" w:firstLine="33" w:firstLineChars="14"/>
              <w:jc w:val="center"/>
              <w:rPr>
                <w:rFonts w:ascii="仿宋_GB2312" w:hAnsi="宋体" w:eastAsia="仿宋_GB2312" w:cs="宋体"/>
                <w:color w:val="000000"/>
                <w:kern w:val="0"/>
                <w:sz w:val="24"/>
                <w:szCs w:val="24"/>
              </w:rPr>
            </w:pPr>
          </w:p>
        </w:tc>
        <w:tc>
          <w:tcPr>
            <w:tcW w:w="1659"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毕业院校</w:t>
            </w:r>
          </w:p>
        </w:tc>
        <w:tc>
          <w:tcPr>
            <w:tcW w:w="1943"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558" w:type="dxa"/>
            <w:tcBorders>
              <w:top w:val="nil"/>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专业</w:t>
            </w:r>
          </w:p>
        </w:tc>
        <w:tc>
          <w:tcPr>
            <w:tcW w:w="2645"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659"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毕业时间</w:t>
            </w:r>
          </w:p>
        </w:tc>
        <w:tc>
          <w:tcPr>
            <w:tcW w:w="1943"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仿宋" w:eastAsia="仿宋_GB2312" w:cs="Times New Roman"/>
                <w:color w:val="000000"/>
                <w:sz w:val="28"/>
                <w:szCs w:val="28"/>
              </w:rPr>
            </w:pP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职称</w:t>
            </w:r>
          </w:p>
        </w:tc>
        <w:tc>
          <w:tcPr>
            <w:tcW w:w="2645"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仿宋" w:eastAsia="仿宋_GB2312" w:cs="Times New Roman"/>
                <w:color w:val="000000"/>
                <w:sz w:val="28"/>
                <w:szCs w:val="28"/>
              </w:rPr>
            </w:pPr>
          </w:p>
        </w:tc>
        <w:tc>
          <w:tcPr>
            <w:tcW w:w="1659" w:type="dxa"/>
            <w:vMerge w:val="continue"/>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仿宋"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pacing w:val="-10"/>
                <w:sz w:val="28"/>
                <w:szCs w:val="28"/>
              </w:rPr>
              <w:t>户口所在地</w:t>
            </w:r>
          </w:p>
        </w:tc>
        <w:tc>
          <w:tcPr>
            <w:tcW w:w="1943"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pacing w:val="-10"/>
                <w:sz w:val="28"/>
                <w:szCs w:val="28"/>
              </w:rPr>
              <w:t>现工作单位</w:t>
            </w:r>
          </w:p>
        </w:tc>
        <w:tc>
          <w:tcPr>
            <w:tcW w:w="4304"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ind w:left="-107" w:leftChars="-51" w:right="-84" w:rightChars="-40"/>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联系电话</w:t>
            </w:r>
          </w:p>
        </w:tc>
        <w:tc>
          <w:tcPr>
            <w:tcW w:w="1943"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通讯地址</w:t>
            </w:r>
          </w:p>
        </w:tc>
        <w:tc>
          <w:tcPr>
            <w:tcW w:w="4304"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ind w:left="-107" w:leftChars="-51" w:right="-84" w:rightChars="-40"/>
              <w:jc w:val="center"/>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报考岗位</w:t>
            </w:r>
          </w:p>
        </w:tc>
        <w:tc>
          <w:tcPr>
            <w:tcW w:w="1943"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调配意愿</w:t>
            </w:r>
          </w:p>
        </w:tc>
        <w:tc>
          <w:tcPr>
            <w:tcW w:w="4304"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Arial" w:eastAsia="仿宋_GB2312" w:cs="Arial"/>
                <w:color w:val="4D5156"/>
                <w:szCs w:val="21"/>
                <w:shd w:val="clear" w:color="auto" w:fill="FFFFFF"/>
              </w:rPr>
              <w:t>口</w:t>
            </w:r>
            <w:r>
              <w:rPr>
                <w:rFonts w:hint="eastAsia" w:ascii="仿宋_GB2312" w:hAnsi="宋体" w:eastAsia="仿宋_GB2312" w:cs="宋体"/>
                <w:sz w:val="24"/>
                <w:szCs w:val="24"/>
              </w:rPr>
              <w:t xml:space="preserve"> </w:t>
            </w:r>
            <w:r>
              <w:rPr>
                <w:rFonts w:hint="eastAsia" w:ascii="仿宋_GB2312" w:hAnsi="宋体" w:eastAsia="仿宋_GB2312" w:cs="宋体"/>
                <w:color w:val="000000"/>
                <w:sz w:val="28"/>
                <w:szCs w:val="28"/>
              </w:rPr>
              <w:t xml:space="preserve">可以到其它学校工作  </w:t>
            </w:r>
            <w:r>
              <w:rPr>
                <w:rFonts w:hint="eastAsia" w:ascii="仿宋_GB2312" w:hAnsi="Arial" w:eastAsia="仿宋_GB2312" w:cs="Arial"/>
                <w:color w:val="4D5156"/>
                <w:szCs w:val="21"/>
                <w:shd w:val="clear" w:color="auto" w:fill="FFFFFF"/>
              </w:rPr>
              <w:t>口</w:t>
            </w:r>
            <w:r>
              <w:rPr>
                <w:rFonts w:hint="eastAsia" w:ascii="仿宋_GB2312" w:hAnsi="宋体" w:eastAsia="仿宋_GB2312" w:cs="宋体"/>
                <w:sz w:val="24"/>
                <w:szCs w:val="24"/>
              </w:rPr>
              <w:t xml:space="preserve"> </w:t>
            </w:r>
            <w:r>
              <w:rPr>
                <w:rFonts w:hint="eastAsia" w:ascii="仿宋_GB2312" w:hAnsi="宋体" w:eastAsia="仿宋_GB2312" w:cs="宋体"/>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教师资格证书种类</w:t>
            </w: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844"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任教学科</w:t>
            </w:r>
          </w:p>
        </w:tc>
        <w:tc>
          <w:tcPr>
            <w:tcW w:w="2460"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567"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家庭情况</w:t>
            </w:r>
          </w:p>
        </w:tc>
        <w:tc>
          <w:tcPr>
            <w:tcW w:w="809"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关系</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姓名</w:t>
            </w: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政治面貌</w:t>
            </w:r>
          </w:p>
        </w:tc>
        <w:tc>
          <w:tcPr>
            <w:tcW w:w="4304"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809"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4304"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809"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4304"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809"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4304"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809"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4304"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个人简历</w:t>
            </w:r>
          </w:p>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（从高中填起）</w:t>
            </w:r>
          </w:p>
        </w:tc>
        <w:tc>
          <w:tcPr>
            <w:tcW w:w="7805" w:type="dxa"/>
            <w:gridSpan w:val="6"/>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sz w:val="28"/>
                <w:szCs w:val="28"/>
              </w:rPr>
            </w:pPr>
            <w:r>
              <w:rPr>
                <w:rFonts w:hint="eastAsia" w:ascii="仿宋_GB2312" w:hAnsi="仿宋" w:eastAsia="仿宋_GB2312" w:cs="Times New Roman"/>
                <w:color w:val="000000"/>
                <w:sz w:val="28"/>
                <w:szCs w:val="28"/>
              </w:rPr>
              <w:t>有何特长</w:t>
            </w:r>
          </w:p>
        </w:tc>
        <w:tc>
          <w:tcPr>
            <w:tcW w:w="7805" w:type="dxa"/>
            <w:gridSpan w:val="6"/>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pacing w:val="-16"/>
                <w:sz w:val="28"/>
                <w:szCs w:val="28"/>
              </w:rPr>
              <w:t>获得过何种专业证书</w:t>
            </w:r>
          </w:p>
        </w:tc>
        <w:tc>
          <w:tcPr>
            <w:tcW w:w="7805" w:type="dxa"/>
            <w:gridSpan w:val="6"/>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仿宋" w:eastAsia="仿宋_GB2312" w:cs="Times New Roman"/>
                <w:color w:val="000000"/>
                <w:spacing w:val="-16"/>
                <w:sz w:val="28"/>
                <w:szCs w:val="28"/>
              </w:rPr>
            </w:pPr>
            <w:r>
              <w:rPr>
                <w:rFonts w:hint="eastAsia" w:ascii="仿宋_GB2312" w:hAnsi="仿宋" w:eastAsia="仿宋_GB2312" w:cs="Times New Roman"/>
                <w:color w:val="000000"/>
                <w:sz w:val="28"/>
                <w:szCs w:val="28"/>
              </w:rPr>
              <w:t>奖惩情况</w:t>
            </w:r>
          </w:p>
        </w:tc>
        <w:tc>
          <w:tcPr>
            <w:tcW w:w="7805" w:type="dxa"/>
            <w:gridSpan w:val="6"/>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r>
    </w:tbl>
    <w:p>
      <w:r>
        <w:rPr>
          <w:rFonts w:hint="eastAsia" w:ascii="仿宋_GB2312" w:eastAsia="仿宋_GB2312" w:cs="仿宋_GB2312"/>
          <w:color w:val="000000"/>
          <w:kern w:val="0"/>
          <w:sz w:val="24"/>
          <w:szCs w:val="24"/>
          <w:lang w:val="en-US" w:eastAsia="zh-CN"/>
        </w:rPr>
        <w:t>备注：另有补充材料，请附后。</w:t>
      </w:r>
    </w:p>
    <w:sectPr>
      <w:pgSz w:w="11906" w:h="16838"/>
      <w:pgMar w:top="1440" w:right="1417" w:bottom="1440"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214"/>
    <w:rsid w:val="00024491"/>
    <w:rsid w:val="0003587C"/>
    <w:rsid w:val="000F403C"/>
    <w:rsid w:val="0029432E"/>
    <w:rsid w:val="002E60EC"/>
    <w:rsid w:val="00477B2D"/>
    <w:rsid w:val="004F2806"/>
    <w:rsid w:val="00587465"/>
    <w:rsid w:val="005A1D92"/>
    <w:rsid w:val="00624DA0"/>
    <w:rsid w:val="00625214"/>
    <w:rsid w:val="00640F99"/>
    <w:rsid w:val="0067120B"/>
    <w:rsid w:val="006F3B27"/>
    <w:rsid w:val="00762562"/>
    <w:rsid w:val="007C3FCD"/>
    <w:rsid w:val="008224E0"/>
    <w:rsid w:val="008B502E"/>
    <w:rsid w:val="00916BF2"/>
    <w:rsid w:val="00931C28"/>
    <w:rsid w:val="009654F1"/>
    <w:rsid w:val="009733B7"/>
    <w:rsid w:val="00983F2F"/>
    <w:rsid w:val="00B40003"/>
    <w:rsid w:val="00B45ECA"/>
    <w:rsid w:val="00B50D64"/>
    <w:rsid w:val="00B82F20"/>
    <w:rsid w:val="00C46729"/>
    <w:rsid w:val="00C652C6"/>
    <w:rsid w:val="00CD0D43"/>
    <w:rsid w:val="00DA635C"/>
    <w:rsid w:val="00F0265E"/>
    <w:rsid w:val="00F472FD"/>
    <w:rsid w:val="00FB2733"/>
    <w:rsid w:val="01F3026B"/>
    <w:rsid w:val="05723405"/>
    <w:rsid w:val="06F26774"/>
    <w:rsid w:val="077121BA"/>
    <w:rsid w:val="07CA369C"/>
    <w:rsid w:val="08FE1513"/>
    <w:rsid w:val="09E3328F"/>
    <w:rsid w:val="0D0F4CE7"/>
    <w:rsid w:val="11FB7687"/>
    <w:rsid w:val="122D6BB7"/>
    <w:rsid w:val="127D2D93"/>
    <w:rsid w:val="13C057C2"/>
    <w:rsid w:val="16E17377"/>
    <w:rsid w:val="177F2D4A"/>
    <w:rsid w:val="194D3F3E"/>
    <w:rsid w:val="1A3C3074"/>
    <w:rsid w:val="1B1765E7"/>
    <w:rsid w:val="1B9E5527"/>
    <w:rsid w:val="1D345697"/>
    <w:rsid w:val="1E7739BE"/>
    <w:rsid w:val="1EE87C4A"/>
    <w:rsid w:val="22546C6E"/>
    <w:rsid w:val="23A06217"/>
    <w:rsid w:val="263A5159"/>
    <w:rsid w:val="278323BD"/>
    <w:rsid w:val="27AC2F88"/>
    <w:rsid w:val="2B366D73"/>
    <w:rsid w:val="2C490146"/>
    <w:rsid w:val="2E877AA6"/>
    <w:rsid w:val="303A45DF"/>
    <w:rsid w:val="30A24E57"/>
    <w:rsid w:val="30C67D20"/>
    <w:rsid w:val="34385407"/>
    <w:rsid w:val="346657A8"/>
    <w:rsid w:val="34DB6FC8"/>
    <w:rsid w:val="3624519E"/>
    <w:rsid w:val="37F83387"/>
    <w:rsid w:val="381A613F"/>
    <w:rsid w:val="39282AA8"/>
    <w:rsid w:val="3C893048"/>
    <w:rsid w:val="3CD949F0"/>
    <w:rsid w:val="3F7CBFC0"/>
    <w:rsid w:val="3F7D1776"/>
    <w:rsid w:val="3FBF72E3"/>
    <w:rsid w:val="403E0C25"/>
    <w:rsid w:val="40625E68"/>
    <w:rsid w:val="41E91AA5"/>
    <w:rsid w:val="45CF56BB"/>
    <w:rsid w:val="48D3128F"/>
    <w:rsid w:val="4A0D4EC8"/>
    <w:rsid w:val="4BCB7888"/>
    <w:rsid w:val="4CD013AA"/>
    <w:rsid w:val="4E966211"/>
    <w:rsid w:val="4EAF4214"/>
    <w:rsid w:val="4F674789"/>
    <w:rsid w:val="51DC1E23"/>
    <w:rsid w:val="5222566E"/>
    <w:rsid w:val="54AF415F"/>
    <w:rsid w:val="55FE49E8"/>
    <w:rsid w:val="57F0719E"/>
    <w:rsid w:val="59E7052C"/>
    <w:rsid w:val="5B2800A1"/>
    <w:rsid w:val="5C0603D5"/>
    <w:rsid w:val="5E08565F"/>
    <w:rsid w:val="605608A1"/>
    <w:rsid w:val="6187441D"/>
    <w:rsid w:val="62296E26"/>
    <w:rsid w:val="625C406F"/>
    <w:rsid w:val="626A5AF6"/>
    <w:rsid w:val="6454615F"/>
    <w:rsid w:val="66615F16"/>
    <w:rsid w:val="67260D31"/>
    <w:rsid w:val="67B118C4"/>
    <w:rsid w:val="69374CE3"/>
    <w:rsid w:val="6C294103"/>
    <w:rsid w:val="6CE45F66"/>
    <w:rsid w:val="70D5331C"/>
    <w:rsid w:val="711543C0"/>
    <w:rsid w:val="735C5BC4"/>
    <w:rsid w:val="751A3977"/>
    <w:rsid w:val="77663FD7"/>
    <w:rsid w:val="779C1780"/>
    <w:rsid w:val="782908A5"/>
    <w:rsid w:val="7A0317B1"/>
    <w:rsid w:val="7B0508A7"/>
    <w:rsid w:val="7BF67704"/>
    <w:rsid w:val="7DF7E00A"/>
    <w:rsid w:val="7DFC0CFC"/>
    <w:rsid w:val="7F543229"/>
    <w:rsid w:val="B7DCDC0E"/>
    <w:rsid w:val="BFF6A137"/>
    <w:rsid w:val="DDDB5E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7"/>
    <w:unhideWhenUsed/>
    <w:qFormat/>
    <w:uiPriority w:val="99"/>
    <w:pPr>
      <w:tabs>
        <w:tab w:val="center" w:pos="4153"/>
        <w:tab w:val="right" w:pos="8306"/>
      </w:tabs>
      <w:snapToGrid w:val="0"/>
      <w:jc w:val="left"/>
    </w:pPr>
    <w:rPr>
      <w:sz w:val="18"/>
      <w:szCs w:val="18"/>
    </w:rPr>
  </w:style>
  <w:style w:type="paragraph" w:styleId="3">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character" w:styleId="7">
    <w:name w:val="Strong"/>
    <w:basedOn w:val="6"/>
    <w:qFormat/>
    <w:uiPriority w:val="22"/>
  </w:style>
  <w:style w:type="character" w:styleId="8">
    <w:name w:val="FollowedHyperlink"/>
    <w:basedOn w:val="6"/>
    <w:semiHidden/>
    <w:unhideWhenUsed/>
    <w:qFormat/>
    <w:uiPriority w:val="99"/>
    <w:rPr>
      <w:color w:val="800080"/>
      <w:u w:val="none"/>
    </w:rPr>
  </w:style>
  <w:style w:type="character" w:styleId="9">
    <w:name w:val="Emphasis"/>
    <w:basedOn w:val="6"/>
    <w:qFormat/>
    <w:uiPriority w:val="20"/>
  </w:style>
  <w:style w:type="character" w:styleId="10">
    <w:name w:val="HTML Definition"/>
    <w:basedOn w:val="6"/>
    <w:semiHidden/>
    <w:unhideWhenUsed/>
    <w:qFormat/>
    <w:uiPriority w:val="99"/>
  </w:style>
  <w:style w:type="character" w:styleId="11">
    <w:name w:val="HTML Acronym"/>
    <w:basedOn w:val="6"/>
    <w:semiHidden/>
    <w:unhideWhenUsed/>
    <w:qFormat/>
    <w:uiPriority w:val="99"/>
  </w:style>
  <w:style w:type="character" w:styleId="12">
    <w:name w:val="Hyperlink"/>
    <w:basedOn w:val="6"/>
    <w:semiHidden/>
    <w:unhideWhenUsed/>
    <w:qFormat/>
    <w:uiPriority w:val="99"/>
    <w:rPr>
      <w:color w:val="000000"/>
      <w:u w:val="none"/>
      <w:shd w:val="clear" w:color="auto" w:fill="auto"/>
    </w:rPr>
  </w:style>
  <w:style w:type="character" w:styleId="13">
    <w:name w:val="HTML Code"/>
    <w:basedOn w:val="6"/>
    <w:semiHidden/>
    <w:unhideWhenUsed/>
    <w:qFormat/>
    <w:uiPriority w:val="99"/>
    <w:rPr>
      <w:rFonts w:ascii="Courier New" w:hAnsi="Courier New"/>
      <w:sz w:val="20"/>
    </w:rPr>
  </w:style>
  <w:style w:type="character" w:styleId="14">
    <w:name w:val="HTML Cite"/>
    <w:basedOn w:val="6"/>
    <w:semiHidden/>
    <w:unhideWhenUsed/>
    <w:qFormat/>
    <w:uiPriority w:val="99"/>
  </w:style>
  <w:style w:type="character" w:customStyle="1" w:styleId="15">
    <w:name w:val="15"/>
    <w:basedOn w:val="6"/>
    <w:qFormat/>
    <w:uiPriority w:val="0"/>
  </w:style>
  <w:style w:type="character" w:customStyle="1" w:styleId="16">
    <w:name w:val="页眉 字符"/>
    <w:basedOn w:val="6"/>
    <w:link w:val="3"/>
    <w:qFormat/>
    <w:uiPriority w:val="99"/>
    <w:rPr>
      <w:rFonts w:asciiTheme="minorHAnsi" w:hAnsiTheme="minorHAnsi" w:eastAsiaTheme="minorEastAsia" w:cstheme="minorBidi"/>
      <w:kern w:val="2"/>
      <w:sz w:val="18"/>
      <w:szCs w:val="18"/>
    </w:rPr>
  </w:style>
  <w:style w:type="character" w:customStyle="1" w:styleId="17">
    <w:name w:val="页脚 字符"/>
    <w:basedOn w:val="6"/>
    <w:link w:val="2"/>
    <w:qFormat/>
    <w:uiPriority w:val="99"/>
    <w:rPr>
      <w:rFonts w:asciiTheme="minorHAnsi" w:hAnsiTheme="minorHAnsi" w:eastAsiaTheme="minorEastAsia" w:cstheme="minorBidi"/>
      <w:kern w:val="2"/>
      <w:sz w:val="18"/>
      <w:szCs w:val="18"/>
    </w:rPr>
  </w:style>
  <w:style w:type="character" w:customStyle="1" w:styleId="18">
    <w:name w:val="nth-child(1)"/>
    <w:basedOn w:val="6"/>
    <w:qFormat/>
    <w:uiPriority w:val="0"/>
  </w:style>
  <w:style w:type="character" w:customStyle="1" w:styleId="19">
    <w:name w:val="before"/>
    <w:basedOn w:val="6"/>
    <w:qFormat/>
    <w:uiPriority w:val="0"/>
  </w:style>
  <w:style w:type="character" w:customStyle="1" w:styleId="20">
    <w:name w:val="nth-child(8)"/>
    <w:basedOn w:val="6"/>
    <w:qFormat/>
    <w:uiPriority w:val="0"/>
  </w:style>
  <w:style w:type="character" w:customStyle="1" w:styleId="21">
    <w:name w:val="nth-child(2)"/>
    <w:basedOn w:val="6"/>
    <w:qFormat/>
    <w:uiPriority w:val="0"/>
  </w:style>
  <w:style w:type="character" w:customStyle="1" w:styleId="22">
    <w:name w:val="nth-child(3)"/>
    <w:basedOn w:val="6"/>
    <w:qFormat/>
    <w:uiPriority w:val="0"/>
  </w:style>
  <w:style w:type="character" w:customStyle="1" w:styleId="23">
    <w:name w:val="nth-child(5)"/>
    <w:basedOn w:val="6"/>
    <w:qFormat/>
    <w:uiPriority w:val="0"/>
  </w:style>
  <w:style w:type="character" w:customStyle="1" w:styleId="24">
    <w:name w:val="nth-child(7)"/>
    <w:basedOn w:val="6"/>
    <w:qFormat/>
    <w:uiPriority w:val="0"/>
  </w:style>
  <w:style w:type="character" w:customStyle="1" w:styleId="25">
    <w:name w:val="nth-child(4)"/>
    <w:basedOn w:val="6"/>
    <w:qFormat/>
    <w:uiPriority w:val="0"/>
  </w:style>
  <w:style w:type="character" w:customStyle="1" w:styleId="26">
    <w:name w:val="nth-child(6)"/>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486</Words>
  <Characters>2774</Characters>
  <Lines>23</Lines>
  <Paragraphs>6</Paragraphs>
  <TotalTime>10</TotalTime>
  <ScaleCrop>false</ScaleCrop>
  <LinksUpToDate>false</LinksUpToDate>
  <CharactersWithSpaces>3254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2020-09-18T00:42:00Z</dcterms:created>
  <dc:creator>Administrator</dc:creator>
  <cp:lastModifiedBy>浅笑</cp:lastModifiedBy>
  <cp:lastPrinted>2021-05-24T01:38:00Z</cp:lastPrinted>
  <dcterms:modified xsi:type="dcterms:W3CDTF">2021-06-01T06:32:37Z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0C6CC6B5BAF54AA1B68882F5E25C0A60</vt:lpwstr>
  </property>
</Properties>
</file>